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39" w:rsidRDefault="00922239" w:rsidP="001E4A2F">
      <w:pPr>
        <w:spacing w:after="75" w:line="234" w:lineRule="atLeast"/>
        <w:jc w:val="center"/>
        <w:rPr>
          <w:rFonts w:ascii="Times New Roman" w:eastAsia="Times New Roman" w:hAnsi="Times New Roman" w:cs="Times New Roman"/>
          <w:b/>
          <w:bCs/>
          <w:color w:val="000000"/>
          <w:sz w:val="36"/>
          <w:szCs w:val="36"/>
        </w:rPr>
      </w:pPr>
      <w:r>
        <w:rPr>
          <w:rFonts w:ascii="Times New Roman" w:eastAsia="Times New Roman" w:hAnsi="Times New Roman" w:cs="Times New Roman"/>
          <w:b/>
          <w:bCs/>
          <w:color w:val="000000"/>
          <w:sz w:val="36"/>
          <w:szCs w:val="36"/>
        </w:rPr>
        <w:t>Афганистан</w:t>
      </w:r>
      <w:r w:rsidR="00D666AF">
        <w:rPr>
          <w:rFonts w:ascii="Times New Roman" w:eastAsia="Times New Roman" w:hAnsi="Times New Roman" w:cs="Times New Roman"/>
          <w:b/>
          <w:bCs/>
          <w:noProof/>
          <w:color w:val="000000"/>
          <w:sz w:val="36"/>
          <w:szCs w:val="36"/>
        </w:rPr>
        <w:drawing>
          <wp:anchor distT="0" distB="0" distL="114300" distR="114300" simplePos="0" relativeHeight="251666432" behindDoc="0" locked="0" layoutInCell="1" allowOverlap="1" wp14:anchorId="4268FE27" wp14:editId="50EAF4A2">
            <wp:simplePos x="2571750" y="1695450"/>
            <wp:positionH relativeFrom="margin">
              <wp:align>left</wp:align>
            </wp:positionH>
            <wp:positionV relativeFrom="margin">
              <wp:align>top</wp:align>
            </wp:positionV>
            <wp:extent cx="2266950" cy="2025015"/>
            <wp:effectExtent l="0" t="0" r="0" b="0"/>
            <wp:wrapSquare wrapText="bothSides"/>
            <wp:docPr id="4" name="Рисунок 4" descr="F:\виртуальный музей\бл\афганистан\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виртуальный музей\бл\афганистан\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6950" cy="20256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13C3B" w:rsidRPr="005D547C" w:rsidRDefault="004B4C63" w:rsidP="005D547C">
      <w:pPr>
        <w:pStyle w:val="a6"/>
        <w:jc w:val="right"/>
        <w:rPr>
          <w:rFonts w:ascii="Times New Roman" w:eastAsia="Times New Roman" w:hAnsi="Times New Roman" w:cs="Times New Roman"/>
          <w:sz w:val="24"/>
          <w:szCs w:val="24"/>
        </w:rPr>
      </w:pPr>
      <w:r w:rsidRPr="005D547C">
        <w:rPr>
          <w:rFonts w:ascii="Times New Roman" w:eastAsia="Times New Roman" w:hAnsi="Times New Roman" w:cs="Times New Roman"/>
          <w:sz w:val="24"/>
          <w:szCs w:val="24"/>
        </w:rPr>
        <w:t xml:space="preserve">Афганистан за нашими плечами,   </w:t>
      </w:r>
    </w:p>
    <w:p w:rsidR="00713C3B" w:rsidRPr="005D547C" w:rsidRDefault="004B4C63" w:rsidP="005D547C">
      <w:pPr>
        <w:pStyle w:val="a6"/>
        <w:jc w:val="right"/>
        <w:rPr>
          <w:rFonts w:ascii="Times New Roman" w:eastAsia="Times New Roman" w:hAnsi="Times New Roman" w:cs="Times New Roman"/>
          <w:sz w:val="24"/>
          <w:szCs w:val="24"/>
        </w:rPr>
      </w:pPr>
      <w:r w:rsidRPr="005D547C">
        <w:rPr>
          <w:rFonts w:ascii="Times New Roman" w:eastAsia="Times New Roman" w:hAnsi="Times New Roman" w:cs="Times New Roman"/>
          <w:sz w:val="24"/>
          <w:szCs w:val="24"/>
        </w:rPr>
        <w:t xml:space="preserve">                    Но </w:t>
      </w:r>
      <w:proofErr w:type="gramStart"/>
      <w:r w:rsidRPr="005D547C">
        <w:rPr>
          <w:rFonts w:ascii="Times New Roman" w:eastAsia="Times New Roman" w:hAnsi="Times New Roman" w:cs="Times New Roman"/>
          <w:sz w:val="24"/>
          <w:szCs w:val="24"/>
        </w:rPr>
        <w:t>груз его</w:t>
      </w:r>
      <w:proofErr w:type="gramEnd"/>
      <w:r w:rsidRPr="005D547C">
        <w:rPr>
          <w:rFonts w:ascii="Times New Roman" w:eastAsia="Times New Roman" w:hAnsi="Times New Roman" w:cs="Times New Roman"/>
          <w:sz w:val="24"/>
          <w:szCs w:val="24"/>
        </w:rPr>
        <w:t xml:space="preserve"> остался на плечах.   </w:t>
      </w:r>
    </w:p>
    <w:p w:rsidR="00713C3B" w:rsidRPr="005D547C" w:rsidRDefault="004B4C63" w:rsidP="005D547C">
      <w:pPr>
        <w:pStyle w:val="a6"/>
        <w:jc w:val="right"/>
        <w:rPr>
          <w:rFonts w:ascii="Times New Roman" w:eastAsia="Times New Roman" w:hAnsi="Times New Roman" w:cs="Times New Roman"/>
          <w:sz w:val="24"/>
          <w:szCs w:val="24"/>
        </w:rPr>
      </w:pPr>
      <w:r w:rsidRPr="005D547C">
        <w:rPr>
          <w:rFonts w:ascii="Times New Roman" w:eastAsia="Times New Roman" w:hAnsi="Times New Roman" w:cs="Times New Roman"/>
          <w:sz w:val="24"/>
          <w:szCs w:val="24"/>
        </w:rPr>
        <w:t xml:space="preserve">               Душа и сердце </w:t>
      </w:r>
      <w:proofErr w:type="gramStart"/>
      <w:r w:rsidRPr="005D547C">
        <w:rPr>
          <w:rFonts w:ascii="Times New Roman" w:eastAsia="Times New Roman" w:hAnsi="Times New Roman" w:cs="Times New Roman"/>
          <w:sz w:val="24"/>
          <w:szCs w:val="24"/>
        </w:rPr>
        <w:t>тронуты</w:t>
      </w:r>
      <w:proofErr w:type="gramEnd"/>
      <w:r w:rsidRPr="005D547C">
        <w:rPr>
          <w:rFonts w:ascii="Times New Roman" w:eastAsia="Times New Roman" w:hAnsi="Times New Roman" w:cs="Times New Roman"/>
          <w:sz w:val="24"/>
          <w:szCs w:val="24"/>
        </w:rPr>
        <w:t xml:space="preserve"> ветрами   </w:t>
      </w:r>
    </w:p>
    <w:p w:rsidR="00713C3B" w:rsidRPr="005D547C" w:rsidRDefault="005D547C" w:rsidP="005D547C">
      <w:pPr>
        <w:pStyle w:val="a6"/>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B4C63" w:rsidRPr="005D547C">
        <w:rPr>
          <w:rFonts w:ascii="Times New Roman" w:eastAsia="Times New Roman" w:hAnsi="Times New Roman" w:cs="Times New Roman"/>
          <w:sz w:val="24"/>
          <w:szCs w:val="24"/>
        </w:rPr>
        <w:t xml:space="preserve">И имена погибших на устах. </w:t>
      </w:r>
    </w:p>
    <w:p w:rsidR="00922239" w:rsidRDefault="001E4A2F" w:rsidP="00D666AF">
      <w:pPr>
        <w:spacing w:after="75"/>
        <w:rPr>
          <w:rFonts w:ascii="Times New Roman" w:eastAsia="Times New Roman" w:hAnsi="Times New Roman" w:cs="Times New Roman"/>
          <w:color w:val="000000"/>
          <w:sz w:val="26"/>
          <w:szCs w:val="26"/>
        </w:rPr>
      </w:pPr>
      <w:r w:rsidRPr="001E4A2F">
        <w:rPr>
          <w:rFonts w:ascii="Times New Roman" w:eastAsia="Times New Roman" w:hAnsi="Times New Roman" w:cs="Times New Roman"/>
          <w:color w:val="000000"/>
          <w:sz w:val="26"/>
          <w:szCs w:val="26"/>
        </w:rPr>
        <w:t xml:space="preserve">15 февраля 1989 года закончилась одна из самых затяжных и трагических войн  половины XX века.  Она длилась 9 лет, 9 месяцев и 19 дней. Афганская война. Незаживающая рана для тех, кто нес там воинскую службу, выполнял интернациональный долг, кто потерял своих родных и близких людей.  </w:t>
      </w:r>
      <w:r w:rsidR="00922239" w:rsidRPr="00922239">
        <w:rPr>
          <w:rFonts w:ascii="Times New Roman" w:eastAsia="Times New Roman" w:hAnsi="Times New Roman" w:cs="Times New Roman"/>
          <w:color w:val="000000"/>
          <w:sz w:val="26"/>
          <w:szCs w:val="26"/>
        </w:rPr>
        <w:t xml:space="preserve">Через афганскую войну прошли 550 тысяч советских солдат и офицеров. 72 человека из них получили звание Герой Советского Союза. Свыше 15 тысяч советских солдат погибли на чужой земле, 6 тысяч скончались впоследствии от ран и болезней, 311 человек пропали без вести. Это были самые большие потери Советской Армии со времен Великой Отечественной войны, И мы не вправе забывать: военные люди шли на неё, следуя присяге. И тысячи военнослужащих отдали свои жизни, выполняя свой солдатский, свой армейский долг. </w:t>
      </w:r>
      <w:r w:rsidR="00922239" w:rsidRPr="00922239">
        <w:rPr>
          <w:rFonts w:ascii="Times New Roman" w:eastAsia="Times New Roman" w:hAnsi="Times New Roman" w:cs="Times New Roman"/>
          <w:b/>
          <w:i/>
          <w:color w:val="000000"/>
          <w:sz w:val="26"/>
          <w:szCs w:val="26"/>
        </w:rPr>
        <w:t>Мы не вправе никогда забывать об этом.</w:t>
      </w:r>
      <w:r w:rsidR="00922239">
        <w:rPr>
          <w:rFonts w:ascii="Times New Roman" w:eastAsia="Times New Roman" w:hAnsi="Times New Roman" w:cs="Times New Roman"/>
          <w:color w:val="000000"/>
          <w:sz w:val="26"/>
          <w:szCs w:val="26"/>
        </w:rPr>
        <w:t xml:space="preserve">   </w:t>
      </w:r>
    </w:p>
    <w:p w:rsidR="00713C3B" w:rsidRDefault="00A554DD" w:rsidP="005D547C">
      <w:pPr>
        <w:spacing w:after="75"/>
        <w:ind w:left="-567"/>
        <w:rPr>
          <w:rFonts w:ascii="Times New Roman" w:eastAsia="Times New Roman" w:hAnsi="Times New Roman" w:cs="Times New Roman"/>
          <w:iCs/>
          <w:color w:val="000000"/>
          <w:sz w:val="26"/>
          <w:szCs w:val="26"/>
        </w:rPr>
      </w:pPr>
      <w:r w:rsidRPr="00A554DD">
        <w:rPr>
          <w:rFonts w:ascii="Times New Roman" w:eastAsia="Times New Roman" w:hAnsi="Times New Roman" w:cs="Times New Roman"/>
          <w:color w:val="000000"/>
          <w:sz w:val="26"/>
          <w:szCs w:val="26"/>
        </w:rPr>
        <w:t> </w:t>
      </w:r>
      <w:r w:rsidR="00922239">
        <w:rPr>
          <w:rFonts w:ascii="Times New Roman" w:eastAsia="Times New Roman" w:hAnsi="Times New Roman" w:cs="Times New Roman"/>
          <w:iCs/>
          <w:color w:val="000000"/>
          <w:sz w:val="26"/>
          <w:szCs w:val="26"/>
        </w:rPr>
        <w:t xml:space="preserve">Наш   район  внёс  свой  немалый  вклад  при  выполнении  интернационального  долга.  </w:t>
      </w:r>
      <w:r w:rsidR="004B4C63" w:rsidRPr="001E4A2F">
        <w:rPr>
          <w:rFonts w:ascii="Times New Roman" w:eastAsia="Times New Roman" w:hAnsi="Times New Roman" w:cs="Times New Roman"/>
          <w:iCs/>
          <w:color w:val="000000"/>
          <w:sz w:val="26"/>
          <w:szCs w:val="26"/>
        </w:rPr>
        <w:t>Количество</w:t>
      </w:r>
      <w:r w:rsidR="001E4A2F">
        <w:rPr>
          <w:rFonts w:ascii="Times New Roman" w:eastAsia="Times New Roman" w:hAnsi="Times New Roman" w:cs="Times New Roman"/>
          <w:iCs/>
          <w:color w:val="000000"/>
          <w:sz w:val="26"/>
          <w:szCs w:val="26"/>
        </w:rPr>
        <w:t xml:space="preserve"> ныне живущих Афганцев в районе  </w:t>
      </w:r>
      <w:r w:rsidR="004B4C63" w:rsidRPr="001E4A2F">
        <w:rPr>
          <w:rFonts w:ascii="Times New Roman" w:eastAsia="Times New Roman" w:hAnsi="Times New Roman" w:cs="Times New Roman"/>
          <w:iCs/>
          <w:color w:val="000000"/>
          <w:sz w:val="26"/>
          <w:szCs w:val="26"/>
        </w:rPr>
        <w:t>21 чел</w:t>
      </w:r>
      <w:r w:rsidR="001E4A2F">
        <w:rPr>
          <w:rFonts w:ascii="Times New Roman" w:eastAsia="Times New Roman" w:hAnsi="Times New Roman" w:cs="Times New Roman"/>
          <w:iCs/>
          <w:color w:val="000000"/>
          <w:sz w:val="26"/>
          <w:szCs w:val="26"/>
        </w:rPr>
        <w:t xml:space="preserve">овек,  из  них – офицеров – </w:t>
      </w:r>
      <w:r w:rsidR="004B4C63" w:rsidRPr="001E4A2F">
        <w:rPr>
          <w:rFonts w:ascii="Times New Roman" w:eastAsia="Times New Roman" w:hAnsi="Times New Roman" w:cs="Times New Roman"/>
          <w:iCs/>
          <w:color w:val="000000"/>
          <w:sz w:val="26"/>
          <w:szCs w:val="26"/>
        </w:rPr>
        <w:t>6</w:t>
      </w:r>
      <w:r w:rsidR="001E4A2F">
        <w:rPr>
          <w:rFonts w:ascii="Times New Roman" w:eastAsia="Times New Roman" w:hAnsi="Times New Roman" w:cs="Times New Roman"/>
          <w:iCs/>
          <w:color w:val="000000"/>
          <w:sz w:val="26"/>
          <w:szCs w:val="26"/>
        </w:rPr>
        <w:t>;</w:t>
      </w:r>
      <w:r w:rsidR="001E4A2F">
        <w:rPr>
          <w:rFonts w:ascii="Times New Roman" w:hAnsi="Times New Roman" w:cs="Times New Roman"/>
          <w:color w:val="000000"/>
          <w:sz w:val="26"/>
          <w:szCs w:val="26"/>
        </w:rPr>
        <w:t xml:space="preserve">  </w:t>
      </w:r>
      <w:r w:rsidR="001E4A2F">
        <w:rPr>
          <w:rFonts w:ascii="Times New Roman" w:eastAsia="Times New Roman" w:hAnsi="Times New Roman" w:cs="Times New Roman"/>
          <w:iCs/>
          <w:color w:val="000000"/>
          <w:sz w:val="26"/>
          <w:szCs w:val="26"/>
        </w:rPr>
        <w:t>р</w:t>
      </w:r>
      <w:r w:rsidR="004B4C63" w:rsidRPr="001E4A2F">
        <w:rPr>
          <w:rFonts w:ascii="Times New Roman" w:eastAsia="Times New Roman" w:hAnsi="Times New Roman" w:cs="Times New Roman"/>
          <w:iCs/>
          <w:color w:val="000000"/>
          <w:sz w:val="26"/>
          <w:szCs w:val="26"/>
        </w:rPr>
        <w:t>ядовой состав-15</w:t>
      </w:r>
      <w:r w:rsidR="001E4A2F">
        <w:rPr>
          <w:rFonts w:ascii="Times New Roman" w:eastAsia="Times New Roman" w:hAnsi="Times New Roman" w:cs="Times New Roman"/>
          <w:iCs/>
          <w:color w:val="000000"/>
          <w:sz w:val="26"/>
          <w:szCs w:val="26"/>
        </w:rPr>
        <w:t>.</w:t>
      </w:r>
      <w:r w:rsidR="005D547C">
        <w:rPr>
          <w:rFonts w:ascii="Times New Roman" w:eastAsia="Times New Roman" w:hAnsi="Times New Roman" w:cs="Times New Roman"/>
          <w:iCs/>
          <w:color w:val="000000"/>
          <w:sz w:val="26"/>
          <w:szCs w:val="26"/>
        </w:rPr>
        <w:t xml:space="preserve">  Воины – афганцы  нашего  района  безбоязненно отнеслись  к  выполнению  </w:t>
      </w:r>
      <w:r>
        <w:rPr>
          <w:rFonts w:ascii="Times New Roman" w:eastAsia="Times New Roman" w:hAnsi="Times New Roman" w:cs="Times New Roman"/>
          <w:iCs/>
          <w:color w:val="000000"/>
          <w:sz w:val="26"/>
          <w:szCs w:val="26"/>
        </w:rPr>
        <w:t xml:space="preserve">воинского </w:t>
      </w:r>
      <w:r w:rsidR="005D547C">
        <w:rPr>
          <w:rFonts w:ascii="Times New Roman" w:eastAsia="Times New Roman" w:hAnsi="Times New Roman" w:cs="Times New Roman"/>
          <w:iCs/>
          <w:color w:val="000000"/>
          <w:sz w:val="26"/>
          <w:szCs w:val="26"/>
        </w:rPr>
        <w:t xml:space="preserve"> долга  и  были  награждены  боевыми  наградами  и  знаками  отличия:  м</w:t>
      </w:r>
      <w:r w:rsidR="004B4C63" w:rsidRPr="005D547C">
        <w:rPr>
          <w:rFonts w:ascii="Times New Roman" w:eastAsia="Times New Roman" w:hAnsi="Times New Roman" w:cs="Times New Roman"/>
          <w:iCs/>
          <w:color w:val="000000"/>
          <w:sz w:val="26"/>
          <w:szCs w:val="26"/>
        </w:rPr>
        <w:t>едаль «За боевые заслуги»-1</w:t>
      </w:r>
      <w:r w:rsidR="005D547C">
        <w:rPr>
          <w:rFonts w:ascii="Times New Roman" w:eastAsia="Times New Roman" w:hAnsi="Times New Roman" w:cs="Times New Roman"/>
          <w:iCs/>
          <w:color w:val="000000"/>
          <w:sz w:val="26"/>
          <w:szCs w:val="26"/>
        </w:rPr>
        <w:t>;</w:t>
      </w:r>
      <w:r w:rsidR="005D547C">
        <w:rPr>
          <w:rFonts w:ascii="Times New Roman" w:hAnsi="Times New Roman" w:cs="Times New Roman"/>
          <w:iCs/>
          <w:color w:val="000000"/>
          <w:sz w:val="26"/>
          <w:szCs w:val="26"/>
        </w:rPr>
        <w:t xml:space="preserve">  м</w:t>
      </w:r>
      <w:r w:rsidR="004B4C63" w:rsidRPr="005D547C">
        <w:rPr>
          <w:rFonts w:ascii="Times New Roman" w:eastAsia="Times New Roman" w:hAnsi="Times New Roman" w:cs="Times New Roman"/>
          <w:iCs/>
          <w:color w:val="000000"/>
          <w:sz w:val="26"/>
          <w:szCs w:val="26"/>
        </w:rPr>
        <w:t>едаль «За отвагу»-1</w:t>
      </w:r>
      <w:r w:rsidR="005D547C">
        <w:rPr>
          <w:rFonts w:ascii="Times New Roman" w:hAnsi="Times New Roman" w:cs="Times New Roman"/>
          <w:iCs/>
          <w:color w:val="000000"/>
          <w:sz w:val="26"/>
          <w:szCs w:val="26"/>
        </w:rPr>
        <w:t>;  о</w:t>
      </w:r>
      <w:r w:rsidR="004B4C63" w:rsidRPr="005D547C">
        <w:rPr>
          <w:rFonts w:ascii="Times New Roman" w:eastAsia="Times New Roman" w:hAnsi="Times New Roman" w:cs="Times New Roman"/>
          <w:iCs/>
          <w:color w:val="000000"/>
          <w:sz w:val="26"/>
          <w:szCs w:val="26"/>
        </w:rPr>
        <w:t>рден «Красной звезды»-3</w:t>
      </w:r>
      <w:r w:rsidR="005D547C">
        <w:rPr>
          <w:rFonts w:ascii="Times New Roman" w:hAnsi="Times New Roman" w:cs="Times New Roman"/>
          <w:iCs/>
          <w:color w:val="000000"/>
          <w:sz w:val="26"/>
          <w:szCs w:val="26"/>
        </w:rPr>
        <w:t>;  м</w:t>
      </w:r>
      <w:r w:rsidR="004B4C63" w:rsidRPr="005D547C">
        <w:rPr>
          <w:rFonts w:ascii="Times New Roman" w:eastAsia="Times New Roman" w:hAnsi="Times New Roman" w:cs="Times New Roman"/>
          <w:iCs/>
          <w:color w:val="000000"/>
          <w:sz w:val="26"/>
          <w:szCs w:val="26"/>
        </w:rPr>
        <w:t>едаль «Воин-интернационалист»-1</w:t>
      </w:r>
      <w:r>
        <w:rPr>
          <w:rFonts w:ascii="Times New Roman" w:eastAsia="Times New Roman" w:hAnsi="Times New Roman" w:cs="Times New Roman"/>
          <w:iCs/>
          <w:color w:val="000000"/>
          <w:sz w:val="26"/>
          <w:szCs w:val="26"/>
        </w:rPr>
        <w:t xml:space="preserve">.  </w:t>
      </w:r>
    </w:p>
    <w:p w:rsidR="00A554DD" w:rsidRDefault="00D666AF" w:rsidP="00A554DD">
      <w:pPr>
        <w:spacing w:after="75"/>
        <w:ind w:left="-567"/>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anchor distT="0" distB="0" distL="114300" distR="114300" simplePos="0" relativeHeight="251667456" behindDoc="0" locked="0" layoutInCell="1" allowOverlap="1" wp14:anchorId="00059A2A" wp14:editId="71F7F12E">
            <wp:simplePos x="0" y="0"/>
            <wp:positionH relativeFrom="margin">
              <wp:posOffset>4187825</wp:posOffset>
            </wp:positionH>
            <wp:positionV relativeFrom="margin">
              <wp:posOffset>6010275</wp:posOffset>
            </wp:positionV>
            <wp:extent cx="1676400" cy="1676400"/>
            <wp:effectExtent l="0" t="0" r="0" b="0"/>
            <wp:wrapSquare wrapText="bothSides"/>
            <wp:docPr id="9" name="Рисунок 9" descr="F:\виртуальный музей\бл\афганистан\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виртуальный музей\бл\афганистан\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anchor>
        </w:drawing>
      </w:r>
    </w:p>
    <w:p w:rsidR="00A554DD" w:rsidRDefault="00A554DD" w:rsidP="00A554DD">
      <w:pPr>
        <w:spacing w:after="75"/>
        <w:ind w:left="-567"/>
        <w:rPr>
          <w:rFonts w:ascii="Times New Roman" w:eastAsia="Times New Roman" w:hAnsi="Times New Roman" w:cs="Times New Roman"/>
          <w:color w:val="000000"/>
          <w:sz w:val="26"/>
          <w:szCs w:val="26"/>
        </w:rPr>
      </w:pPr>
    </w:p>
    <w:p w:rsidR="00A554DD" w:rsidRDefault="00A554DD" w:rsidP="00A554DD">
      <w:pPr>
        <w:spacing w:after="75"/>
        <w:ind w:left="-567"/>
        <w:rPr>
          <w:rFonts w:ascii="Times New Roman" w:hAnsi="Times New Roman" w:cs="Times New Roman"/>
          <w:bCs/>
          <w:iCs/>
          <w:color w:val="000000"/>
          <w:sz w:val="26"/>
          <w:szCs w:val="26"/>
        </w:rPr>
      </w:pPr>
      <w:r w:rsidRPr="00A554DD">
        <w:rPr>
          <w:rFonts w:ascii="Times New Roman" w:eastAsia="Times New Roman" w:hAnsi="Times New Roman" w:cs="Times New Roman"/>
          <w:color w:val="000000"/>
          <w:sz w:val="26"/>
          <w:szCs w:val="26"/>
        </w:rPr>
        <w:t>Четверть века минуло с тех пор, как последняя военная колонна проследовала по мосту Дружбы через реку Амударья, завершив вывод советских войск из Афганистана. Закончилась война,</w:t>
      </w:r>
      <w:r>
        <w:rPr>
          <w:rFonts w:ascii="Times New Roman" w:eastAsia="Times New Roman" w:hAnsi="Times New Roman" w:cs="Times New Roman"/>
          <w:color w:val="000000"/>
          <w:sz w:val="26"/>
          <w:szCs w:val="26"/>
        </w:rPr>
        <w:t xml:space="preserve"> </w:t>
      </w:r>
      <w:r w:rsidRPr="00A554DD">
        <w:rPr>
          <w:rFonts w:ascii="Times New Roman" w:eastAsia="Times New Roman" w:hAnsi="Times New Roman" w:cs="Times New Roman"/>
          <w:color w:val="000000"/>
          <w:sz w:val="26"/>
          <w:szCs w:val="26"/>
        </w:rPr>
        <w:t xml:space="preserve"> длившаяся почти десять лет.</w:t>
      </w:r>
      <w:r>
        <w:rPr>
          <w:rFonts w:ascii="Times New Roman" w:eastAsia="Times New Roman" w:hAnsi="Times New Roman" w:cs="Times New Roman"/>
          <w:color w:val="000000"/>
          <w:sz w:val="26"/>
          <w:szCs w:val="26"/>
        </w:rPr>
        <w:t xml:space="preserve">  </w:t>
      </w:r>
      <w:r>
        <w:rPr>
          <w:rFonts w:ascii="Times New Roman" w:hAnsi="Times New Roman" w:cs="Times New Roman"/>
          <w:bCs/>
          <w:iCs/>
          <w:color w:val="000000"/>
          <w:sz w:val="26"/>
          <w:szCs w:val="26"/>
        </w:rPr>
        <w:t xml:space="preserve">В  городе Долинске </w:t>
      </w:r>
      <w:r w:rsidRPr="00A554DD">
        <w:rPr>
          <w:rFonts w:ascii="Times New Roman" w:hAnsi="Times New Roman" w:cs="Times New Roman"/>
          <w:bCs/>
          <w:iCs/>
          <w:color w:val="000000"/>
          <w:sz w:val="26"/>
          <w:szCs w:val="26"/>
        </w:rPr>
        <w:t xml:space="preserve"> стало доброй традицией собираться на  вечер, посвящённый  воинам-интернационалистам.</w:t>
      </w:r>
      <w:r>
        <w:rPr>
          <w:rFonts w:ascii="Times New Roman" w:hAnsi="Times New Roman" w:cs="Times New Roman"/>
          <w:bCs/>
          <w:iCs/>
          <w:color w:val="000000"/>
          <w:sz w:val="26"/>
          <w:szCs w:val="26"/>
        </w:rPr>
        <w:t xml:space="preserve"> </w:t>
      </w:r>
    </w:p>
    <w:p w:rsidR="00A554DD" w:rsidRPr="00A554DD" w:rsidRDefault="00A554DD" w:rsidP="00A554DD">
      <w:pPr>
        <w:spacing w:after="75"/>
        <w:ind w:left="-567"/>
        <w:rPr>
          <w:rFonts w:ascii="Times New Roman" w:hAnsi="Times New Roman" w:cs="Times New Roman"/>
          <w:bCs/>
          <w:iCs/>
          <w:color w:val="000000"/>
          <w:sz w:val="26"/>
          <w:szCs w:val="26"/>
        </w:rPr>
      </w:pPr>
      <w:r w:rsidRPr="00A554DD">
        <w:rPr>
          <w:rFonts w:ascii="Times New Roman" w:hAnsi="Times New Roman" w:cs="Times New Roman"/>
          <w:bCs/>
          <w:iCs/>
          <w:color w:val="000000"/>
          <w:sz w:val="26"/>
          <w:szCs w:val="26"/>
        </w:rPr>
        <w:t>15 февраля 2013 года исполнилось 24 года со дня вывода советских войск из Афганистана.  На торжественное мероприятие в честь этой даты в ККЗ «Россия» собрались непосредственные ее участники, представители общественных организаций, матери, родственники и друзья погибших земляков и все, кому небезразлична судьба воинов-интернационалистов и судьба нашей страны.</w:t>
      </w:r>
    </w:p>
    <w:p w:rsidR="00A554DD" w:rsidRPr="00A554DD" w:rsidRDefault="00A554DD" w:rsidP="00A554DD">
      <w:pPr>
        <w:spacing w:after="75"/>
        <w:ind w:left="-567"/>
        <w:rPr>
          <w:rFonts w:ascii="Times New Roman" w:hAnsi="Times New Roman" w:cs="Times New Roman"/>
          <w:bCs/>
          <w:iCs/>
          <w:color w:val="000000"/>
          <w:sz w:val="26"/>
          <w:szCs w:val="26"/>
        </w:rPr>
      </w:pPr>
      <w:r w:rsidRPr="00A554DD">
        <w:rPr>
          <w:rFonts w:ascii="Times New Roman" w:hAnsi="Times New Roman" w:cs="Times New Roman"/>
          <w:bCs/>
          <w:iCs/>
          <w:color w:val="000000"/>
          <w:sz w:val="26"/>
          <w:szCs w:val="26"/>
        </w:rPr>
        <w:t> В числе почетных гостей мэр МО ГО «</w:t>
      </w:r>
      <w:proofErr w:type="spellStart"/>
      <w:r w:rsidRPr="00A554DD">
        <w:rPr>
          <w:rFonts w:ascii="Times New Roman" w:hAnsi="Times New Roman" w:cs="Times New Roman"/>
          <w:bCs/>
          <w:iCs/>
          <w:color w:val="000000"/>
          <w:sz w:val="26"/>
          <w:szCs w:val="26"/>
        </w:rPr>
        <w:t>Долинский</w:t>
      </w:r>
      <w:proofErr w:type="spellEnd"/>
      <w:r w:rsidRPr="00A554DD">
        <w:rPr>
          <w:rFonts w:ascii="Times New Roman" w:hAnsi="Times New Roman" w:cs="Times New Roman"/>
          <w:bCs/>
          <w:iCs/>
          <w:color w:val="000000"/>
          <w:sz w:val="26"/>
          <w:szCs w:val="26"/>
        </w:rPr>
        <w:t>» Виталий Валерьевич Данилов, председатель Собрания МО ГО «</w:t>
      </w:r>
      <w:proofErr w:type="spellStart"/>
      <w:r w:rsidRPr="00A554DD">
        <w:rPr>
          <w:rFonts w:ascii="Times New Roman" w:hAnsi="Times New Roman" w:cs="Times New Roman"/>
          <w:bCs/>
          <w:iCs/>
          <w:color w:val="000000"/>
          <w:sz w:val="26"/>
          <w:szCs w:val="26"/>
        </w:rPr>
        <w:t>Долинский</w:t>
      </w:r>
      <w:proofErr w:type="spellEnd"/>
      <w:r w:rsidRPr="00A554DD">
        <w:rPr>
          <w:rFonts w:ascii="Times New Roman" w:hAnsi="Times New Roman" w:cs="Times New Roman"/>
          <w:bCs/>
          <w:iCs/>
          <w:color w:val="000000"/>
          <w:sz w:val="26"/>
          <w:szCs w:val="26"/>
        </w:rPr>
        <w:t xml:space="preserve">», заместитель председателя местной организации Всероссийской партии «Единая Россия»  Галина Семеновна Дворянинова, </w:t>
      </w:r>
      <w:r w:rsidRPr="00A554DD">
        <w:rPr>
          <w:rFonts w:ascii="Times New Roman" w:hAnsi="Times New Roman" w:cs="Times New Roman"/>
          <w:bCs/>
          <w:iCs/>
          <w:color w:val="000000"/>
          <w:sz w:val="26"/>
          <w:szCs w:val="26"/>
        </w:rPr>
        <w:lastRenderedPageBreak/>
        <w:t xml:space="preserve">первый вице-мэр Руслан Валериевич </w:t>
      </w:r>
      <w:proofErr w:type="spellStart"/>
      <w:r w:rsidRPr="00A554DD">
        <w:rPr>
          <w:rFonts w:ascii="Times New Roman" w:hAnsi="Times New Roman" w:cs="Times New Roman"/>
          <w:bCs/>
          <w:iCs/>
          <w:color w:val="000000"/>
          <w:sz w:val="26"/>
          <w:szCs w:val="26"/>
        </w:rPr>
        <w:t>Цопанов</w:t>
      </w:r>
      <w:proofErr w:type="spellEnd"/>
      <w:r w:rsidRPr="00A554DD">
        <w:rPr>
          <w:rFonts w:ascii="Times New Roman" w:hAnsi="Times New Roman" w:cs="Times New Roman"/>
          <w:bCs/>
          <w:iCs/>
          <w:color w:val="000000"/>
          <w:sz w:val="26"/>
          <w:szCs w:val="26"/>
        </w:rPr>
        <w:t xml:space="preserve">, вице-мэр Галина Александровна Община, депутат Сахалинской областной Думы Татьяна Александровна </w:t>
      </w:r>
      <w:proofErr w:type="spellStart"/>
      <w:r w:rsidRPr="00A554DD">
        <w:rPr>
          <w:rFonts w:ascii="Times New Roman" w:hAnsi="Times New Roman" w:cs="Times New Roman"/>
          <w:bCs/>
          <w:iCs/>
          <w:color w:val="000000"/>
          <w:sz w:val="26"/>
          <w:szCs w:val="26"/>
        </w:rPr>
        <w:t>Кончева</w:t>
      </w:r>
      <w:proofErr w:type="spellEnd"/>
      <w:r w:rsidRPr="00A554DD">
        <w:rPr>
          <w:rFonts w:ascii="Times New Roman" w:hAnsi="Times New Roman" w:cs="Times New Roman"/>
          <w:bCs/>
          <w:iCs/>
          <w:color w:val="000000"/>
          <w:sz w:val="26"/>
          <w:szCs w:val="26"/>
        </w:rPr>
        <w:t>.</w:t>
      </w:r>
    </w:p>
    <w:p w:rsidR="00A554DD" w:rsidRPr="00A554DD" w:rsidRDefault="00A554DD" w:rsidP="00A554DD">
      <w:pPr>
        <w:spacing w:after="75"/>
        <w:ind w:left="-567"/>
        <w:rPr>
          <w:rFonts w:ascii="Times New Roman" w:hAnsi="Times New Roman" w:cs="Times New Roman"/>
          <w:bCs/>
          <w:iCs/>
          <w:color w:val="000000"/>
          <w:sz w:val="26"/>
          <w:szCs w:val="26"/>
        </w:rPr>
      </w:pPr>
      <w:r w:rsidRPr="00A554DD">
        <w:rPr>
          <w:rFonts w:ascii="Times New Roman" w:hAnsi="Times New Roman" w:cs="Times New Roman"/>
          <w:bCs/>
          <w:iCs/>
          <w:color w:val="000000"/>
          <w:sz w:val="26"/>
          <w:szCs w:val="26"/>
        </w:rPr>
        <w:t> </w:t>
      </w:r>
      <w:r w:rsidR="00D666AF">
        <w:rPr>
          <w:rFonts w:ascii="Times New Roman" w:hAnsi="Times New Roman" w:cs="Times New Roman"/>
          <w:bCs/>
          <w:iCs/>
          <w:noProof/>
          <w:color w:val="000000"/>
          <w:sz w:val="26"/>
          <w:szCs w:val="26"/>
        </w:rPr>
        <w:drawing>
          <wp:anchor distT="0" distB="0" distL="114300" distR="114300" simplePos="0" relativeHeight="251668480" behindDoc="0" locked="0" layoutInCell="1" allowOverlap="1" wp14:anchorId="43597153" wp14:editId="595D61A2">
            <wp:simplePos x="0" y="0"/>
            <wp:positionH relativeFrom="column">
              <wp:posOffset>-318135</wp:posOffset>
            </wp:positionH>
            <wp:positionV relativeFrom="paragraph">
              <wp:posOffset>-635</wp:posOffset>
            </wp:positionV>
            <wp:extent cx="2647315" cy="1800225"/>
            <wp:effectExtent l="0" t="0" r="0" b="0"/>
            <wp:wrapSquare wrapText="bothSides"/>
            <wp:docPr id="10" name="Рисунок 10" descr="F:\виртуальный музей\бл\афганистан\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виртуальный музей\бл\афганистан\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315"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54DD">
        <w:rPr>
          <w:rFonts w:ascii="Times New Roman" w:hAnsi="Times New Roman" w:cs="Times New Roman"/>
          <w:bCs/>
          <w:iCs/>
          <w:color w:val="000000"/>
          <w:sz w:val="26"/>
          <w:szCs w:val="26"/>
        </w:rPr>
        <w:t>После того, как присутствующие воины-афганцы под музыку и аплодисменты вышли на сцену, мэр Виталий Валерьевич Данилов от себя лично и от имени жителей района поблагодарил героев за всё, что они сделали для Родины, и выразил глубокую признательность за большой вклад в патриотическое воспитание молодёжи. Обращаясь к присутствующим, он сказал:</w:t>
      </w:r>
    </w:p>
    <w:p w:rsidR="00A554DD" w:rsidRPr="00A554DD" w:rsidRDefault="00A554DD" w:rsidP="00A554DD">
      <w:pPr>
        <w:spacing w:after="75"/>
        <w:ind w:left="-567"/>
        <w:rPr>
          <w:rFonts w:ascii="Times New Roman" w:hAnsi="Times New Roman" w:cs="Times New Roman"/>
          <w:bCs/>
          <w:iCs/>
          <w:color w:val="000000"/>
          <w:sz w:val="26"/>
          <w:szCs w:val="26"/>
        </w:rPr>
      </w:pPr>
      <w:r w:rsidRPr="00A554DD">
        <w:rPr>
          <w:rFonts w:ascii="Times New Roman" w:hAnsi="Times New Roman" w:cs="Times New Roman"/>
          <w:bCs/>
          <w:iCs/>
          <w:color w:val="000000"/>
          <w:sz w:val="26"/>
          <w:szCs w:val="26"/>
        </w:rPr>
        <w:t>– Уважаемы ветераны боевых действий, уважаемые гости! 25 лет назад последняя колонна советских войск покинула территорию Демократической республики Афганистан. Это событие стало для Советского Союза окончанием афганской войны – последней войны советской эпохи. Сегодня мы собрались, чтобы отдать дань памяти нашим гражданам, выполнявшим свой интернациональный долг за пределами Отечества. В нашем городском округе проживают 25 воинов-интернационалистов. За личное мужество и отвагу, проявленные в боевых действиях, многие из них удостоены высоких боевых наград.  Своим долгом мы считаем хранить память о тех событиях, заботиться о  матерях погибших военнослужащих.  Для страны и для народа воины-афганцы навсегда останутся настоящими патриотами, готовыми пожертвовать собой для защиты национальных интересов.</w:t>
      </w:r>
      <w:r w:rsidRPr="00A554DD">
        <w:rPr>
          <w:rFonts w:ascii="Times New Roman" w:hAnsi="Times New Roman" w:cs="Times New Roman"/>
          <w:bCs/>
          <w:iCs/>
          <w:color w:val="000000"/>
          <w:sz w:val="26"/>
          <w:szCs w:val="26"/>
        </w:rPr>
        <w:br/>
        <w:t>В заключение Виталий Валерьевич  поблагодарил  виновников торжества за ратный подвиг, поздравил с праздником, пожелал крепкого здоровья, семейного счастья, успехов в трудовой деятельности.  На память о 25-летии окончания боевых действий в Афганистане  в торжественной обстановке мэр вручил героям  юбилейные ведомственные медали и  букеты цветов.</w:t>
      </w:r>
      <w:r w:rsidR="00E03A16" w:rsidRPr="00A554DD">
        <w:rPr>
          <w:rFonts w:ascii="Times New Roman" w:hAnsi="Times New Roman" w:cs="Times New Roman"/>
          <w:bCs/>
          <w:iCs/>
          <w:color w:val="000000"/>
          <w:sz w:val="26"/>
          <w:szCs w:val="26"/>
        </w:rPr>
        <w:t xml:space="preserve"> </w:t>
      </w:r>
      <w:r w:rsidRPr="00A554DD">
        <w:rPr>
          <w:rFonts w:ascii="Times New Roman" w:hAnsi="Times New Roman" w:cs="Times New Roman"/>
          <w:bCs/>
          <w:iCs/>
          <w:color w:val="000000"/>
          <w:sz w:val="26"/>
          <w:szCs w:val="26"/>
        </w:rPr>
        <w:t xml:space="preserve">С  приветственными речами  в адрес  членов воинского братства выступили также Галина Семеновна Дворянинова, депутат областной Думы Татьяна Александровна </w:t>
      </w:r>
      <w:proofErr w:type="spellStart"/>
      <w:r w:rsidRPr="00A554DD">
        <w:rPr>
          <w:rFonts w:ascii="Times New Roman" w:hAnsi="Times New Roman" w:cs="Times New Roman"/>
          <w:bCs/>
          <w:iCs/>
          <w:color w:val="000000"/>
          <w:sz w:val="26"/>
          <w:szCs w:val="26"/>
        </w:rPr>
        <w:t>Кончева</w:t>
      </w:r>
      <w:proofErr w:type="spellEnd"/>
      <w:r w:rsidRPr="00A554DD">
        <w:rPr>
          <w:rFonts w:ascii="Times New Roman" w:hAnsi="Times New Roman" w:cs="Times New Roman"/>
          <w:bCs/>
          <w:iCs/>
          <w:color w:val="000000"/>
          <w:sz w:val="26"/>
          <w:szCs w:val="26"/>
        </w:rPr>
        <w:t xml:space="preserve">, председатель районного совета ветеранов войны и труда Николай Степанович </w:t>
      </w:r>
      <w:proofErr w:type="spellStart"/>
      <w:r w:rsidRPr="00A554DD">
        <w:rPr>
          <w:rFonts w:ascii="Times New Roman" w:hAnsi="Times New Roman" w:cs="Times New Roman"/>
          <w:bCs/>
          <w:iCs/>
          <w:color w:val="000000"/>
          <w:sz w:val="26"/>
          <w:szCs w:val="26"/>
        </w:rPr>
        <w:t>Кожакин</w:t>
      </w:r>
      <w:proofErr w:type="spellEnd"/>
      <w:r w:rsidRPr="00A554DD">
        <w:rPr>
          <w:rFonts w:ascii="Times New Roman" w:hAnsi="Times New Roman" w:cs="Times New Roman"/>
          <w:bCs/>
          <w:iCs/>
          <w:color w:val="000000"/>
          <w:sz w:val="26"/>
          <w:szCs w:val="26"/>
        </w:rPr>
        <w:t xml:space="preserve">, руководитель Долинской общественной организации ветеранов боевых действий в Афганистане и других военных конфликтах </w:t>
      </w:r>
      <w:proofErr w:type="spellStart"/>
      <w:r w:rsidRPr="00A554DD">
        <w:rPr>
          <w:rFonts w:ascii="Times New Roman" w:hAnsi="Times New Roman" w:cs="Times New Roman"/>
          <w:bCs/>
          <w:iCs/>
          <w:color w:val="000000"/>
          <w:sz w:val="26"/>
          <w:szCs w:val="26"/>
        </w:rPr>
        <w:t>Хачатур</w:t>
      </w:r>
      <w:proofErr w:type="spellEnd"/>
      <w:r w:rsidRPr="00A554DD">
        <w:rPr>
          <w:rFonts w:ascii="Times New Roman" w:hAnsi="Times New Roman" w:cs="Times New Roman"/>
          <w:bCs/>
          <w:iCs/>
          <w:color w:val="000000"/>
          <w:sz w:val="26"/>
          <w:szCs w:val="26"/>
        </w:rPr>
        <w:t xml:space="preserve"> Эдуардович Аракелян.</w:t>
      </w:r>
    </w:p>
    <w:p w:rsidR="00A554DD" w:rsidRDefault="00A554DD" w:rsidP="00A554DD">
      <w:pPr>
        <w:spacing w:after="75"/>
        <w:ind w:left="-567"/>
        <w:rPr>
          <w:rFonts w:ascii="Times New Roman" w:hAnsi="Times New Roman" w:cs="Times New Roman"/>
          <w:bCs/>
          <w:iCs/>
          <w:color w:val="000000"/>
          <w:sz w:val="26"/>
          <w:szCs w:val="26"/>
        </w:rPr>
      </w:pPr>
      <w:r w:rsidRPr="00A554DD">
        <w:rPr>
          <w:rFonts w:ascii="Times New Roman" w:hAnsi="Times New Roman" w:cs="Times New Roman"/>
          <w:bCs/>
          <w:iCs/>
          <w:color w:val="000000"/>
          <w:sz w:val="26"/>
          <w:szCs w:val="26"/>
        </w:rPr>
        <w:t xml:space="preserve"> – Сегодня, спустя 25 лет, хочется с благодарностью вспомнить каждого из солдат и офицеров, которые на своих плечах с достоинством и честью вынесли всю тяжесть выпавших на их долю испытаний, –  отметила Галина Семеновна Дворянинова. – Особое внимание и большая благодарность матерям погибших – Людмиле Владимировне Севастьяновой и Татьяне Андреевне </w:t>
      </w:r>
      <w:proofErr w:type="spellStart"/>
      <w:r w:rsidRPr="00A554DD">
        <w:rPr>
          <w:rFonts w:ascii="Times New Roman" w:hAnsi="Times New Roman" w:cs="Times New Roman"/>
          <w:bCs/>
          <w:iCs/>
          <w:color w:val="000000"/>
          <w:sz w:val="26"/>
          <w:szCs w:val="26"/>
        </w:rPr>
        <w:t>Молостовой</w:t>
      </w:r>
      <w:proofErr w:type="spellEnd"/>
      <w:r w:rsidRPr="00A554DD">
        <w:rPr>
          <w:rFonts w:ascii="Times New Roman" w:hAnsi="Times New Roman" w:cs="Times New Roman"/>
          <w:bCs/>
          <w:iCs/>
          <w:color w:val="000000"/>
          <w:sz w:val="26"/>
          <w:szCs w:val="26"/>
        </w:rPr>
        <w:t>. Низкий вам поклон за  достойных сыновей, за терпение и мужество!».</w:t>
      </w:r>
    </w:p>
    <w:p w:rsidR="00E03A16" w:rsidRPr="00A554DD" w:rsidRDefault="00E03A16" w:rsidP="00A554DD">
      <w:pPr>
        <w:spacing w:after="75"/>
        <w:ind w:left="-567"/>
        <w:rPr>
          <w:rFonts w:ascii="Times New Roman" w:hAnsi="Times New Roman" w:cs="Times New Roman"/>
          <w:bCs/>
          <w:iCs/>
          <w:color w:val="000000"/>
          <w:sz w:val="26"/>
          <w:szCs w:val="26"/>
        </w:rPr>
      </w:pPr>
    </w:p>
    <w:p w:rsidR="00A554DD" w:rsidRPr="00A554DD" w:rsidRDefault="00A554DD" w:rsidP="00A554DD">
      <w:pPr>
        <w:spacing w:after="75"/>
        <w:ind w:left="-567"/>
        <w:rPr>
          <w:rFonts w:ascii="Times New Roman" w:hAnsi="Times New Roman" w:cs="Times New Roman"/>
          <w:bCs/>
          <w:iCs/>
          <w:color w:val="000000"/>
          <w:sz w:val="26"/>
          <w:szCs w:val="26"/>
        </w:rPr>
      </w:pPr>
      <w:r w:rsidRPr="00A554DD">
        <w:rPr>
          <w:rFonts w:ascii="Times New Roman" w:hAnsi="Times New Roman" w:cs="Times New Roman"/>
          <w:bCs/>
          <w:iCs/>
          <w:color w:val="000000"/>
          <w:sz w:val="26"/>
          <w:szCs w:val="26"/>
        </w:rPr>
        <w:t xml:space="preserve">  Теплотой, доверием и заботой было проникнуто выступление Татьяны Александровны </w:t>
      </w:r>
      <w:proofErr w:type="spellStart"/>
      <w:r w:rsidRPr="00A554DD">
        <w:rPr>
          <w:rFonts w:ascii="Times New Roman" w:hAnsi="Times New Roman" w:cs="Times New Roman"/>
          <w:bCs/>
          <w:iCs/>
          <w:color w:val="000000"/>
          <w:sz w:val="26"/>
          <w:szCs w:val="26"/>
        </w:rPr>
        <w:t>Кончевой</w:t>
      </w:r>
      <w:proofErr w:type="spellEnd"/>
      <w:r w:rsidRPr="00A554DD">
        <w:rPr>
          <w:rFonts w:ascii="Times New Roman" w:hAnsi="Times New Roman" w:cs="Times New Roman"/>
          <w:bCs/>
          <w:iCs/>
          <w:color w:val="000000"/>
          <w:sz w:val="26"/>
          <w:szCs w:val="26"/>
        </w:rPr>
        <w:t>:  «Вы не спрашивали:  зачем, почему? – обращаясь к участникам афганских событий</w:t>
      </w:r>
      <w:proofErr w:type="gramStart"/>
      <w:r w:rsidRPr="00A554DD">
        <w:rPr>
          <w:rFonts w:ascii="Times New Roman" w:hAnsi="Times New Roman" w:cs="Times New Roman"/>
          <w:bCs/>
          <w:iCs/>
          <w:color w:val="000000"/>
          <w:sz w:val="26"/>
          <w:szCs w:val="26"/>
        </w:rPr>
        <w:t>.</w:t>
      </w:r>
      <w:proofErr w:type="gramEnd"/>
      <w:r w:rsidRPr="00A554DD">
        <w:rPr>
          <w:rFonts w:ascii="Times New Roman" w:hAnsi="Times New Roman" w:cs="Times New Roman"/>
          <w:bCs/>
          <w:iCs/>
          <w:color w:val="000000"/>
          <w:sz w:val="26"/>
          <w:szCs w:val="26"/>
        </w:rPr>
        <w:t xml:space="preserve"> </w:t>
      </w:r>
      <w:proofErr w:type="gramStart"/>
      <w:r w:rsidRPr="00A554DD">
        <w:rPr>
          <w:rFonts w:ascii="Times New Roman" w:hAnsi="Times New Roman" w:cs="Times New Roman"/>
          <w:bCs/>
          <w:iCs/>
          <w:color w:val="000000"/>
          <w:sz w:val="26"/>
          <w:szCs w:val="26"/>
        </w:rPr>
        <w:t>с</w:t>
      </w:r>
      <w:proofErr w:type="gramEnd"/>
      <w:r w:rsidRPr="00A554DD">
        <w:rPr>
          <w:rFonts w:ascii="Times New Roman" w:hAnsi="Times New Roman" w:cs="Times New Roman"/>
          <w:bCs/>
          <w:iCs/>
          <w:color w:val="000000"/>
          <w:sz w:val="26"/>
          <w:szCs w:val="26"/>
        </w:rPr>
        <w:t xml:space="preserve">казала Т. </w:t>
      </w:r>
      <w:proofErr w:type="spellStart"/>
      <w:r w:rsidRPr="00A554DD">
        <w:rPr>
          <w:rFonts w:ascii="Times New Roman" w:hAnsi="Times New Roman" w:cs="Times New Roman"/>
          <w:bCs/>
          <w:iCs/>
          <w:color w:val="000000"/>
          <w:sz w:val="26"/>
          <w:szCs w:val="26"/>
        </w:rPr>
        <w:t>Кончева</w:t>
      </w:r>
      <w:proofErr w:type="spellEnd"/>
      <w:r w:rsidRPr="00A554DD">
        <w:rPr>
          <w:rFonts w:ascii="Times New Roman" w:hAnsi="Times New Roman" w:cs="Times New Roman"/>
          <w:bCs/>
          <w:iCs/>
          <w:color w:val="000000"/>
          <w:sz w:val="26"/>
          <w:szCs w:val="26"/>
        </w:rPr>
        <w:t>. – Был приказ, и вы его выполняли… Спасибо вам за стойкость и мужество.  Счастья, здоровья и мирного неба над головой!».</w:t>
      </w:r>
    </w:p>
    <w:p w:rsidR="00A554DD" w:rsidRPr="00A554DD" w:rsidRDefault="00D666AF" w:rsidP="00A554DD">
      <w:pPr>
        <w:spacing w:after="75"/>
        <w:ind w:left="-567"/>
        <w:rPr>
          <w:rFonts w:ascii="Times New Roman" w:hAnsi="Times New Roman" w:cs="Times New Roman"/>
          <w:bCs/>
          <w:iCs/>
          <w:color w:val="000000"/>
          <w:sz w:val="26"/>
          <w:szCs w:val="26"/>
        </w:rPr>
      </w:pPr>
      <w:r>
        <w:rPr>
          <w:rFonts w:ascii="Times New Roman" w:hAnsi="Times New Roman" w:cs="Times New Roman"/>
          <w:bCs/>
          <w:iCs/>
          <w:noProof/>
          <w:color w:val="000000"/>
          <w:sz w:val="26"/>
          <w:szCs w:val="26"/>
        </w:rPr>
        <w:lastRenderedPageBreak/>
        <w:drawing>
          <wp:anchor distT="0" distB="0" distL="114300" distR="114300" simplePos="0" relativeHeight="251669504" behindDoc="0" locked="0" layoutInCell="1" allowOverlap="1" wp14:anchorId="0B5ABED0" wp14:editId="3356D7B4">
            <wp:simplePos x="0" y="0"/>
            <wp:positionH relativeFrom="margin">
              <wp:posOffset>-409575</wp:posOffset>
            </wp:positionH>
            <wp:positionV relativeFrom="margin">
              <wp:posOffset>-466725</wp:posOffset>
            </wp:positionV>
            <wp:extent cx="2188845" cy="1504950"/>
            <wp:effectExtent l="0" t="0" r="0" b="0"/>
            <wp:wrapSquare wrapText="bothSides"/>
            <wp:docPr id="11" name="Рисунок 11" descr="F:\виртуальный музей\бл\афганистан\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виртуальный музей\бл\афганистан\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88845"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A554DD" w:rsidRPr="00A554DD">
        <w:rPr>
          <w:rFonts w:ascii="Times New Roman" w:hAnsi="Times New Roman" w:cs="Times New Roman"/>
          <w:bCs/>
          <w:iCs/>
          <w:color w:val="000000"/>
          <w:sz w:val="26"/>
          <w:szCs w:val="26"/>
        </w:rPr>
        <w:t xml:space="preserve">  Подвиг воинов-интернационалистов в Афганистане, вклад в патриотическое воспитание будущего поколения защитников Отечества подчеркнули в своих выступлениях  Николай Степанович </w:t>
      </w:r>
      <w:proofErr w:type="spellStart"/>
      <w:r w:rsidR="00A554DD" w:rsidRPr="00A554DD">
        <w:rPr>
          <w:rFonts w:ascii="Times New Roman" w:hAnsi="Times New Roman" w:cs="Times New Roman"/>
          <w:bCs/>
          <w:iCs/>
          <w:color w:val="000000"/>
          <w:sz w:val="26"/>
          <w:szCs w:val="26"/>
        </w:rPr>
        <w:t>Кожакин</w:t>
      </w:r>
      <w:proofErr w:type="spellEnd"/>
      <w:r w:rsidR="00A554DD" w:rsidRPr="00A554DD">
        <w:rPr>
          <w:rFonts w:ascii="Times New Roman" w:hAnsi="Times New Roman" w:cs="Times New Roman"/>
          <w:bCs/>
          <w:iCs/>
          <w:color w:val="000000"/>
          <w:sz w:val="26"/>
          <w:szCs w:val="26"/>
        </w:rPr>
        <w:t xml:space="preserve"> и </w:t>
      </w:r>
      <w:proofErr w:type="spellStart"/>
      <w:r w:rsidR="00A554DD" w:rsidRPr="00A554DD">
        <w:rPr>
          <w:rFonts w:ascii="Times New Roman" w:hAnsi="Times New Roman" w:cs="Times New Roman"/>
          <w:bCs/>
          <w:iCs/>
          <w:color w:val="000000"/>
          <w:sz w:val="26"/>
          <w:szCs w:val="26"/>
        </w:rPr>
        <w:t>Хачатур</w:t>
      </w:r>
      <w:proofErr w:type="spellEnd"/>
      <w:r w:rsidR="00A554DD" w:rsidRPr="00A554DD">
        <w:rPr>
          <w:rFonts w:ascii="Times New Roman" w:hAnsi="Times New Roman" w:cs="Times New Roman"/>
          <w:bCs/>
          <w:iCs/>
          <w:color w:val="000000"/>
          <w:sz w:val="26"/>
          <w:szCs w:val="26"/>
        </w:rPr>
        <w:t xml:space="preserve"> Эдуардович  Аракелян.</w:t>
      </w:r>
    </w:p>
    <w:p w:rsidR="00A554DD" w:rsidRPr="00A554DD" w:rsidRDefault="00A554DD" w:rsidP="00A554DD">
      <w:pPr>
        <w:spacing w:after="75"/>
        <w:ind w:left="-567"/>
        <w:rPr>
          <w:rFonts w:ascii="Times New Roman" w:hAnsi="Times New Roman" w:cs="Times New Roman"/>
          <w:bCs/>
          <w:iCs/>
          <w:color w:val="000000"/>
          <w:sz w:val="26"/>
          <w:szCs w:val="26"/>
        </w:rPr>
      </w:pPr>
      <w:r w:rsidRPr="00A554DD">
        <w:rPr>
          <w:rFonts w:ascii="Times New Roman" w:hAnsi="Times New Roman" w:cs="Times New Roman"/>
          <w:bCs/>
          <w:iCs/>
          <w:color w:val="000000"/>
          <w:sz w:val="26"/>
          <w:szCs w:val="26"/>
        </w:rPr>
        <w:t xml:space="preserve">Во время чествования матерям погибших воинов Евгения Севастьянова и  Денис </w:t>
      </w:r>
      <w:proofErr w:type="spellStart"/>
      <w:r w:rsidRPr="00A554DD">
        <w:rPr>
          <w:rFonts w:ascii="Times New Roman" w:hAnsi="Times New Roman" w:cs="Times New Roman"/>
          <w:bCs/>
          <w:iCs/>
          <w:color w:val="000000"/>
          <w:sz w:val="26"/>
          <w:szCs w:val="26"/>
        </w:rPr>
        <w:t>Молостова</w:t>
      </w:r>
      <w:proofErr w:type="spellEnd"/>
      <w:r w:rsidRPr="00A554DD">
        <w:rPr>
          <w:rFonts w:ascii="Times New Roman" w:hAnsi="Times New Roman" w:cs="Times New Roman"/>
          <w:bCs/>
          <w:iCs/>
          <w:color w:val="000000"/>
          <w:sz w:val="26"/>
          <w:szCs w:val="26"/>
        </w:rPr>
        <w:t xml:space="preserve"> вручили цветы. Память </w:t>
      </w:r>
      <w:proofErr w:type="gramStart"/>
      <w:r w:rsidRPr="00A554DD">
        <w:rPr>
          <w:rFonts w:ascii="Times New Roman" w:hAnsi="Times New Roman" w:cs="Times New Roman"/>
          <w:bCs/>
          <w:iCs/>
          <w:color w:val="000000"/>
          <w:sz w:val="26"/>
          <w:szCs w:val="26"/>
        </w:rPr>
        <w:t>павших</w:t>
      </w:r>
      <w:proofErr w:type="gramEnd"/>
      <w:r w:rsidRPr="00A554DD">
        <w:rPr>
          <w:rFonts w:ascii="Times New Roman" w:hAnsi="Times New Roman" w:cs="Times New Roman"/>
          <w:bCs/>
          <w:iCs/>
          <w:color w:val="000000"/>
          <w:sz w:val="26"/>
          <w:szCs w:val="26"/>
        </w:rPr>
        <w:t xml:space="preserve"> почтили минутой молчания. Для виновников торжества и членов их семей, всех присутствующих продемонстрировали специально подготовленный видеофильм «Живая память», который был дополнен фотоальбомом самих участников боевых действий. Щемящее чувство охватывало при просмотре документальных кадров видеофильма. Со всей остротой понимаешь, как тяжело пришлось нашим молодым бойцам  в том краю скалистых гор и выжженных  солнцем пустынь, где летом температура доходит </w:t>
      </w:r>
      <w:proofErr w:type="gramStart"/>
      <w:r w:rsidRPr="00A554DD">
        <w:rPr>
          <w:rFonts w:ascii="Times New Roman" w:hAnsi="Times New Roman" w:cs="Times New Roman"/>
          <w:bCs/>
          <w:iCs/>
          <w:color w:val="000000"/>
          <w:sz w:val="26"/>
          <w:szCs w:val="26"/>
        </w:rPr>
        <w:t>до</w:t>
      </w:r>
      <w:proofErr w:type="gramEnd"/>
      <w:r w:rsidRPr="00A554DD">
        <w:rPr>
          <w:rFonts w:ascii="Times New Roman" w:hAnsi="Times New Roman" w:cs="Times New Roman"/>
          <w:bCs/>
          <w:iCs/>
          <w:color w:val="000000"/>
          <w:sz w:val="26"/>
          <w:szCs w:val="26"/>
        </w:rPr>
        <w:t xml:space="preserve"> </w:t>
      </w:r>
      <w:proofErr w:type="gramStart"/>
      <w:r w:rsidRPr="00A554DD">
        <w:rPr>
          <w:rFonts w:ascii="Times New Roman" w:hAnsi="Times New Roman" w:cs="Times New Roman"/>
          <w:bCs/>
          <w:iCs/>
          <w:color w:val="000000"/>
          <w:sz w:val="26"/>
          <w:szCs w:val="26"/>
        </w:rPr>
        <w:t>плюс</w:t>
      </w:r>
      <w:proofErr w:type="gramEnd"/>
      <w:r w:rsidRPr="00A554DD">
        <w:rPr>
          <w:rFonts w:ascii="Times New Roman" w:hAnsi="Times New Roman" w:cs="Times New Roman"/>
          <w:bCs/>
          <w:iCs/>
          <w:color w:val="000000"/>
          <w:sz w:val="26"/>
          <w:szCs w:val="26"/>
        </w:rPr>
        <w:t xml:space="preserve"> 60 градусов в тени. Кабул, Баграм, Кандагар, душманские вылазки, минометные обстрелы, смерть, подстерегающая повсюду</w:t>
      </w:r>
      <w:proofErr w:type="gramStart"/>
      <w:r w:rsidRPr="00A554DD">
        <w:rPr>
          <w:rFonts w:ascii="Times New Roman" w:hAnsi="Times New Roman" w:cs="Times New Roman"/>
          <w:bCs/>
          <w:iCs/>
          <w:color w:val="000000"/>
          <w:sz w:val="26"/>
          <w:szCs w:val="26"/>
        </w:rPr>
        <w:t>… Э</w:t>
      </w:r>
      <w:proofErr w:type="gramEnd"/>
      <w:r w:rsidRPr="00A554DD">
        <w:rPr>
          <w:rFonts w:ascii="Times New Roman" w:hAnsi="Times New Roman" w:cs="Times New Roman"/>
          <w:bCs/>
          <w:iCs/>
          <w:color w:val="000000"/>
          <w:sz w:val="26"/>
          <w:szCs w:val="26"/>
        </w:rPr>
        <w:t>ти пронзительные  афганские страницы – в личных биографиях  сидящих в зале воинов-интернационалистов.</w:t>
      </w:r>
    </w:p>
    <w:p w:rsidR="00A554DD" w:rsidRDefault="00A554DD" w:rsidP="00A554DD">
      <w:pPr>
        <w:spacing w:after="75"/>
        <w:ind w:left="-567"/>
        <w:rPr>
          <w:rFonts w:ascii="Times New Roman" w:hAnsi="Times New Roman" w:cs="Times New Roman"/>
          <w:bCs/>
          <w:iCs/>
          <w:color w:val="000000"/>
          <w:sz w:val="26"/>
          <w:szCs w:val="26"/>
        </w:rPr>
      </w:pPr>
      <w:r w:rsidRPr="00A554DD">
        <w:rPr>
          <w:rFonts w:ascii="Times New Roman" w:hAnsi="Times New Roman" w:cs="Times New Roman"/>
          <w:bCs/>
          <w:iCs/>
          <w:color w:val="000000"/>
          <w:sz w:val="26"/>
          <w:szCs w:val="26"/>
        </w:rPr>
        <w:t> Хорошим подарком героям афганской войны стал также тематический концерт, подготовленный силами работников и участников художественной самодеятельности центрального Дома культуры. Звучали песни, возвращавшие память в те далекие дни. Афганистан… Непреходящая боль. Каждый, кто там воевал, будет помнить его всю жизнь.</w:t>
      </w:r>
    </w:p>
    <w:p w:rsidR="00952D57" w:rsidRPr="00952D57" w:rsidRDefault="00D666AF" w:rsidP="00F626DF">
      <w:pPr>
        <w:spacing w:after="75"/>
        <w:ind w:left="-567"/>
        <w:rPr>
          <w:rFonts w:ascii="Times New Roman" w:hAnsi="Times New Roman" w:cs="Times New Roman"/>
          <w:bCs/>
          <w:iCs/>
          <w:color w:val="000000"/>
          <w:sz w:val="26"/>
          <w:szCs w:val="26"/>
        </w:rPr>
      </w:pPr>
      <w:r>
        <w:rPr>
          <w:rFonts w:ascii="Times New Roman" w:hAnsi="Times New Roman" w:cs="Times New Roman"/>
          <w:bCs/>
          <w:iCs/>
          <w:noProof/>
          <w:color w:val="000000"/>
          <w:sz w:val="26"/>
          <w:szCs w:val="26"/>
        </w:rPr>
        <w:drawing>
          <wp:anchor distT="0" distB="0" distL="114300" distR="114300" simplePos="0" relativeHeight="251670528" behindDoc="0" locked="0" layoutInCell="1" allowOverlap="1">
            <wp:simplePos x="0" y="0"/>
            <wp:positionH relativeFrom="column">
              <wp:posOffset>-356235</wp:posOffset>
            </wp:positionH>
            <wp:positionV relativeFrom="paragraph">
              <wp:posOffset>4445</wp:posOffset>
            </wp:positionV>
            <wp:extent cx="3129280" cy="2333625"/>
            <wp:effectExtent l="0" t="0" r="0" b="0"/>
            <wp:wrapSquare wrapText="bothSides"/>
            <wp:docPr id="12" name="Рисунок 12" descr="F:\виртуальный музей\бл\афганистан\5 (Копироват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виртуальный музей\бл\афганистан\5 (Копировать).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9280" cy="23336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2D57">
        <w:rPr>
          <w:rFonts w:ascii="Times New Roman" w:hAnsi="Times New Roman" w:cs="Times New Roman"/>
          <w:bCs/>
          <w:iCs/>
          <w:color w:val="000000"/>
          <w:sz w:val="26"/>
          <w:szCs w:val="26"/>
        </w:rPr>
        <w:t>Долинская  городская  библиотека</w:t>
      </w:r>
      <w:r w:rsidR="00F626DF">
        <w:rPr>
          <w:rFonts w:ascii="Times New Roman" w:hAnsi="Times New Roman" w:cs="Times New Roman"/>
          <w:bCs/>
          <w:iCs/>
          <w:color w:val="000000"/>
          <w:sz w:val="26"/>
          <w:szCs w:val="26"/>
        </w:rPr>
        <w:t xml:space="preserve">  </w:t>
      </w:r>
      <w:r w:rsidR="00952D57">
        <w:rPr>
          <w:rFonts w:ascii="Times New Roman" w:hAnsi="Times New Roman" w:cs="Times New Roman"/>
          <w:bCs/>
          <w:iCs/>
          <w:color w:val="000000"/>
          <w:sz w:val="26"/>
          <w:szCs w:val="26"/>
        </w:rPr>
        <w:t xml:space="preserve">регулярно  проводит  мероприятия </w:t>
      </w:r>
      <w:r w:rsidR="00F626DF">
        <w:rPr>
          <w:rFonts w:ascii="Times New Roman" w:hAnsi="Times New Roman" w:cs="Times New Roman"/>
          <w:bCs/>
          <w:iCs/>
          <w:color w:val="000000"/>
          <w:sz w:val="26"/>
          <w:szCs w:val="26"/>
        </w:rPr>
        <w:t>и встречи для  молодёжи  района,</w:t>
      </w:r>
      <w:r w:rsidR="00952D57">
        <w:rPr>
          <w:rFonts w:ascii="Times New Roman" w:hAnsi="Times New Roman" w:cs="Times New Roman"/>
          <w:bCs/>
          <w:iCs/>
          <w:color w:val="000000"/>
          <w:sz w:val="26"/>
          <w:szCs w:val="26"/>
        </w:rPr>
        <w:t xml:space="preserve"> </w:t>
      </w:r>
      <w:r w:rsidR="00F626DF">
        <w:rPr>
          <w:rFonts w:ascii="Times New Roman" w:hAnsi="Times New Roman" w:cs="Times New Roman"/>
          <w:bCs/>
          <w:iCs/>
          <w:color w:val="000000"/>
          <w:sz w:val="26"/>
          <w:szCs w:val="26"/>
        </w:rPr>
        <w:t xml:space="preserve"> </w:t>
      </w:r>
      <w:r w:rsidR="00952D57">
        <w:rPr>
          <w:rFonts w:ascii="Times New Roman" w:hAnsi="Times New Roman" w:cs="Times New Roman"/>
          <w:bCs/>
          <w:iCs/>
          <w:color w:val="000000"/>
          <w:sz w:val="26"/>
          <w:szCs w:val="26"/>
        </w:rPr>
        <w:t>посвящённые  памятным  датам</w:t>
      </w:r>
      <w:r w:rsidR="00F626DF">
        <w:rPr>
          <w:rFonts w:ascii="Times New Roman" w:hAnsi="Times New Roman" w:cs="Times New Roman"/>
          <w:bCs/>
          <w:iCs/>
          <w:color w:val="000000"/>
          <w:sz w:val="26"/>
          <w:szCs w:val="26"/>
        </w:rPr>
        <w:t xml:space="preserve">.  На одной  такой  встрече присутствовали  учащиеся  нашей  школы и   ветераны </w:t>
      </w:r>
      <w:r w:rsidR="00952D57" w:rsidRPr="00952D57">
        <w:rPr>
          <w:rFonts w:ascii="Times New Roman" w:hAnsi="Times New Roman" w:cs="Times New Roman"/>
          <w:bCs/>
          <w:iCs/>
          <w:color w:val="000000"/>
          <w:sz w:val="26"/>
          <w:szCs w:val="26"/>
        </w:rPr>
        <w:t>Афганской, Чеченской и других локальных войн. Мероприятие было  организовано  сотрудниками отдела массовой работы. Гостями  встречи были – Аракелян Х.Э.,  Запольский А. М.,  Машков Ю. И. и Обухович И. В. Это был диалог воинов – интернационалистов с учащимися ПУ – 18 и СОШ №1.  Ветераны рассказывали  об участии в боевых операциях, о выполнении задач,  которые ставило перед ними командование, о солдатской дружбе, взаимовыручке, делились воспоминаниями  о пережитом.</w:t>
      </w:r>
      <w:r w:rsidR="00F626DF">
        <w:rPr>
          <w:rFonts w:ascii="Times New Roman" w:hAnsi="Times New Roman" w:cs="Times New Roman"/>
          <w:bCs/>
          <w:iCs/>
          <w:color w:val="000000"/>
          <w:sz w:val="26"/>
          <w:szCs w:val="26"/>
        </w:rPr>
        <w:t xml:space="preserve">  </w:t>
      </w:r>
      <w:r w:rsidR="00952D57" w:rsidRPr="00952D57">
        <w:rPr>
          <w:rFonts w:ascii="Times New Roman" w:hAnsi="Times New Roman" w:cs="Times New Roman"/>
          <w:bCs/>
          <w:iCs/>
          <w:color w:val="000000"/>
          <w:sz w:val="26"/>
          <w:szCs w:val="26"/>
        </w:rPr>
        <w:t>Аракелян Х. Э., сказал, что для него как для кадрового офицера, командира, главным было не потерять солдат, вернуть их на родину целыми и невредимыми к своим матерям. И все как один они сказали ребятам, что  участие российских солдат в войнах и вооруженных конфликтах это воинский долг и это не обсуждается! «Прежде всего, мы защищали свои рубежи.  И поверьте, нам есть что защищать!»</w:t>
      </w:r>
    </w:p>
    <w:p w:rsidR="00952D57" w:rsidRPr="00952D57" w:rsidRDefault="00952D57" w:rsidP="00952D57">
      <w:pPr>
        <w:spacing w:after="75"/>
        <w:ind w:left="-567"/>
        <w:rPr>
          <w:rFonts w:ascii="Times New Roman" w:hAnsi="Times New Roman" w:cs="Times New Roman"/>
          <w:bCs/>
          <w:iCs/>
          <w:color w:val="000000"/>
          <w:sz w:val="26"/>
          <w:szCs w:val="26"/>
        </w:rPr>
      </w:pPr>
      <w:r w:rsidRPr="00952D57">
        <w:rPr>
          <w:rFonts w:ascii="Times New Roman" w:hAnsi="Times New Roman" w:cs="Times New Roman"/>
          <w:bCs/>
          <w:iCs/>
          <w:color w:val="000000"/>
          <w:sz w:val="26"/>
          <w:szCs w:val="26"/>
        </w:rPr>
        <w:t xml:space="preserve">Отвечая на вопросы ребят, Обухович И.В. сказал, что всегда были и есть ценности, которые отстаивать и защищать – долг каждого мужчины. Сейчас  тоже вспыхивают </w:t>
      </w:r>
      <w:r w:rsidRPr="00952D57">
        <w:rPr>
          <w:rFonts w:ascii="Times New Roman" w:hAnsi="Times New Roman" w:cs="Times New Roman"/>
          <w:bCs/>
          <w:iCs/>
          <w:color w:val="000000"/>
          <w:sz w:val="26"/>
          <w:szCs w:val="26"/>
        </w:rPr>
        <w:lastRenderedPageBreak/>
        <w:t>пожары войны и там просто необходимо присутствие российского солдата. Ведь не бывает «чужой» войны и если  гибнут люди, нарушена мирная жизнь, границы государства, то невозможно воспринимать эти события отстраненно. Он напрямую обратился в зал к допризывной молодежи: пойдут ли они служить в армию? Ответ порадовал старшее поколение однозначным – «ДА». Ещё долго ребята не отпускали дорогих гостей,  и было видно, что это встреча, крепко зацепила их за душу. </w:t>
      </w:r>
    </w:p>
    <w:p w:rsidR="00952D57" w:rsidRPr="00952D57" w:rsidRDefault="00952D57" w:rsidP="00952D57">
      <w:pPr>
        <w:spacing w:after="75"/>
        <w:ind w:left="-567"/>
        <w:rPr>
          <w:rFonts w:ascii="Times New Roman" w:hAnsi="Times New Roman" w:cs="Times New Roman"/>
          <w:bCs/>
          <w:iCs/>
          <w:color w:val="000000"/>
          <w:sz w:val="26"/>
          <w:szCs w:val="26"/>
        </w:rPr>
      </w:pPr>
      <w:r w:rsidRPr="00952D57">
        <w:rPr>
          <w:rFonts w:ascii="Times New Roman" w:hAnsi="Times New Roman" w:cs="Times New Roman"/>
          <w:bCs/>
          <w:iCs/>
          <w:color w:val="000000"/>
          <w:sz w:val="26"/>
          <w:szCs w:val="26"/>
        </w:rPr>
        <w:t>    </w:t>
      </w:r>
      <w:r w:rsidR="00D666AF">
        <w:rPr>
          <w:rFonts w:ascii="Times New Roman" w:hAnsi="Times New Roman" w:cs="Times New Roman"/>
          <w:bCs/>
          <w:iCs/>
          <w:noProof/>
          <w:color w:val="000000"/>
          <w:sz w:val="26"/>
          <w:szCs w:val="26"/>
        </w:rPr>
        <w:drawing>
          <wp:anchor distT="0" distB="0" distL="114300" distR="114300" simplePos="0" relativeHeight="251672576" behindDoc="0" locked="0" layoutInCell="1" allowOverlap="1">
            <wp:simplePos x="0" y="0"/>
            <wp:positionH relativeFrom="column">
              <wp:posOffset>-194310</wp:posOffset>
            </wp:positionH>
            <wp:positionV relativeFrom="paragraph">
              <wp:posOffset>2540</wp:posOffset>
            </wp:positionV>
            <wp:extent cx="2418080" cy="1609725"/>
            <wp:effectExtent l="0" t="0" r="0" b="0"/>
            <wp:wrapSquare wrapText="bothSides"/>
            <wp:docPr id="15" name="Рисунок 15" descr="F:\виртуальный музей\бл\афганистан\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виртуальный музей\бл\афганистан\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8080"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2D57">
        <w:rPr>
          <w:rFonts w:ascii="Times New Roman" w:hAnsi="Times New Roman" w:cs="Times New Roman"/>
          <w:bCs/>
          <w:iCs/>
          <w:color w:val="000000"/>
          <w:sz w:val="26"/>
          <w:szCs w:val="26"/>
        </w:rPr>
        <w:t>Каждое поколение сдает экзамен на прочность и по - своему проходит его. Рано или поздно настает тот час, когда в полной мере надо взять на себя, на свои плечи всю полноту ответственности и как писал поэт А. Твардовский  - «За Россию, за народ и за все на свете!»  Благодаря таким встречам память об этих событиях будет неподвластна времени.</w:t>
      </w:r>
    </w:p>
    <w:p w:rsidR="00952D57" w:rsidRPr="00952D57" w:rsidRDefault="00952D57" w:rsidP="00952D57">
      <w:pPr>
        <w:spacing w:after="75"/>
        <w:ind w:left="-567"/>
        <w:rPr>
          <w:rFonts w:ascii="Times New Roman" w:hAnsi="Times New Roman" w:cs="Times New Roman"/>
          <w:bCs/>
          <w:iCs/>
          <w:color w:val="000000"/>
          <w:sz w:val="26"/>
          <w:szCs w:val="26"/>
        </w:rPr>
      </w:pPr>
      <w:r w:rsidRPr="00952D57">
        <w:rPr>
          <w:rFonts w:ascii="Times New Roman" w:hAnsi="Times New Roman" w:cs="Times New Roman"/>
          <w:bCs/>
          <w:iCs/>
          <w:color w:val="000000"/>
          <w:sz w:val="26"/>
          <w:szCs w:val="26"/>
        </w:rPr>
        <w:t>     Вырастают новые поколения защитников Родины, и они так же будут присягать своему Отечеству, как присягали наши приглашенные герои.</w:t>
      </w:r>
    </w:p>
    <w:p w:rsidR="00E03A16" w:rsidRDefault="00D666AF" w:rsidP="00924218">
      <w:pPr>
        <w:spacing w:after="75"/>
        <w:ind w:left="-567"/>
        <w:rPr>
          <w:rFonts w:ascii="Times New Roman" w:hAnsi="Times New Roman" w:cs="Times New Roman"/>
          <w:bCs/>
          <w:iCs/>
          <w:color w:val="000000"/>
          <w:sz w:val="26"/>
          <w:szCs w:val="26"/>
        </w:rPr>
      </w:pPr>
      <w:r>
        <w:rPr>
          <w:rFonts w:ascii="Times New Roman" w:hAnsi="Times New Roman" w:cs="Times New Roman"/>
          <w:bCs/>
          <w:iCs/>
          <w:color w:val="000000"/>
          <w:sz w:val="26"/>
          <w:szCs w:val="26"/>
        </w:rPr>
        <w:t xml:space="preserve">    </w:t>
      </w:r>
      <w:r w:rsidR="00924218">
        <w:rPr>
          <w:rFonts w:ascii="Times New Roman" w:hAnsi="Times New Roman" w:cs="Times New Roman"/>
          <w:bCs/>
          <w:iCs/>
          <w:color w:val="000000"/>
          <w:sz w:val="26"/>
          <w:szCs w:val="26"/>
        </w:rPr>
        <w:t>История  нашей  школы  и  её  выпускников  неразрывно  связана  с  историей  города  и  страны.   В школьную летопись</w:t>
      </w:r>
      <w:r w:rsidR="00E03A16" w:rsidRPr="00E03A16">
        <w:rPr>
          <w:rFonts w:ascii="Times New Roman" w:hAnsi="Times New Roman" w:cs="Times New Roman"/>
          <w:bCs/>
          <w:iCs/>
          <w:color w:val="000000"/>
          <w:sz w:val="26"/>
          <w:szCs w:val="26"/>
        </w:rPr>
        <w:t xml:space="preserve">  навсегда  вошло  имя  комсомольского  лидера,  выпускника  1983 года  Севастьянова  Евгения,  который  погиб в  Афганистане,  выполняя  свой  интернациональный  долг.  За  стойкость  и  мужество,  проявленные  при  выполнении  своего  боевого  задания  Севастьянов  Евгений  Николаевич  был  удостоен  орденом  Красной  звезды  посмертно. </w:t>
      </w:r>
    </w:p>
    <w:p w:rsidR="00924218" w:rsidRDefault="00924218" w:rsidP="00924218">
      <w:pPr>
        <w:spacing w:after="75"/>
        <w:ind w:left="-567"/>
        <w:rPr>
          <w:rFonts w:ascii="Times New Roman" w:hAnsi="Times New Roman" w:cs="Times New Roman"/>
          <w:bCs/>
          <w:iCs/>
          <w:color w:val="000000"/>
          <w:sz w:val="26"/>
          <w:szCs w:val="26"/>
        </w:rPr>
      </w:pPr>
    </w:p>
    <w:p w:rsidR="00924218" w:rsidRPr="00E03A16" w:rsidRDefault="00924218" w:rsidP="00924218">
      <w:pPr>
        <w:spacing w:after="75"/>
        <w:ind w:left="-567"/>
        <w:rPr>
          <w:rFonts w:ascii="Times New Roman" w:hAnsi="Times New Roman" w:cs="Times New Roman"/>
          <w:bCs/>
          <w:iCs/>
          <w:color w:val="000000"/>
          <w:sz w:val="26"/>
          <w:szCs w:val="26"/>
        </w:rPr>
      </w:pPr>
    </w:p>
    <w:p w:rsidR="00E03A16" w:rsidRPr="00E03A16" w:rsidRDefault="00D666AF" w:rsidP="00E03A16">
      <w:pPr>
        <w:spacing w:after="75"/>
        <w:ind w:left="-567"/>
        <w:rPr>
          <w:rFonts w:ascii="Times New Roman" w:hAnsi="Times New Roman" w:cs="Times New Roman"/>
          <w:bCs/>
          <w:iCs/>
          <w:color w:val="000000"/>
          <w:sz w:val="26"/>
          <w:szCs w:val="26"/>
        </w:rPr>
      </w:pPr>
      <w:r>
        <w:rPr>
          <w:rFonts w:ascii="Times New Roman" w:hAnsi="Times New Roman" w:cs="Times New Roman"/>
          <w:bCs/>
          <w:iCs/>
          <w:noProof/>
          <w:color w:val="000000"/>
          <w:sz w:val="26"/>
          <w:szCs w:val="26"/>
        </w:rPr>
        <w:drawing>
          <wp:anchor distT="0" distB="0" distL="114300" distR="114300" simplePos="0" relativeHeight="251671552" behindDoc="0" locked="0" layoutInCell="1" allowOverlap="1" wp14:anchorId="21EBB877" wp14:editId="6B107862">
            <wp:simplePos x="0" y="0"/>
            <wp:positionH relativeFrom="margin">
              <wp:posOffset>898525</wp:posOffset>
            </wp:positionH>
            <wp:positionV relativeFrom="margin">
              <wp:posOffset>5523865</wp:posOffset>
            </wp:positionV>
            <wp:extent cx="3571875" cy="2678430"/>
            <wp:effectExtent l="0" t="0" r="0" b="0"/>
            <wp:wrapSquare wrapText="bothSides"/>
            <wp:docPr id="14" name="Рисунок 14" descr="F:\виртуальный музей\бл\афганистан\6 (Копироват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виртуальный музей\бл\афганистан\6 (Копировать).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1875" cy="2678430"/>
                    </a:xfrm>
                    <a:prstGeom prst="rect">
                      <a:avLst/>
                    </a:prstGeom>
                    <a:noFill/>
                    <a:ln>
                      <a:noFill/>
                    </a:ln>
                  </pic:spPr>
                </pic:pic>
              </a:graphicData>
            </a:graphic>
          </wp:anchor>
        </w:drawing>
      </w:r>
    </w:p>
    <w:p w:rsidR="00E03A16" w:rsidRPr="00E03A16" w:rsidRDefault="00E03A16" w:rsidP="00E03A16">
      <w:pPr>
        <w:spacing w:after="75"/>
        <w:ind w:left="-567"/>
        <w:rPr>
          <w:rFonts w:ascii="Times New Roman" w:hAnsi="Times New Roman" w:cs="Times New Roman"/>
          <w:bCs/>
          <w:iCs/>
          <w:color w:val="000000"/>
          <w:sz w:val="26"/>
          <w:szCs w:val="26"/>
        </w:rPr>
      </w:pPr>
    </w:p>
    <w:p w:rsidR="00E03A16" w:rsidRPr="00A554DD" w:rsidRDefault="00E03A16" w:rsidP="00A554DD">
      <w:pPr>
        <w:spacing w:after="75"/>
        <w:ind w:left="-567"/>
        <w:rPr>
          <w:rFonts w:ascii="Times New Roman" w:hAnsi="Times New Roman" w:cs="Times New Roman"/>
          <w:bCs/>
          <w:iCs/>
          <w:color w:val="000000"/>
          <w:sz w:val="26"/>
          <w:szCs w:val="26"/>
        </w:rPr>
      </w:pPr>
    </w:p>
    <w:p w:rsidR="001E4A2F" w:rsidRDefault="001E4A2F" w:rsidP="001E4A2F">
      <w:pPr>
        <w:spacing w:after="75" w:line="234" w:lineRule="atLeast"/>
        <w:rPr>
          <w:rFonts w:ascii="Times New Roman" w:eastAsia="Times New Roman" w:hAnsi="Times New Roman" w:cs="Times New Roman"/>
          <w:color w:val="000000"/>
          <w:sz w:val="27"/>
          <w:szCs w:val="27"/>
        </w:rPr>
      </w:pPr>
    </w:p>
    <w:p w:rsidR="001E4A2F" w:rsidRDefault="001E4A2F" w:rsidP="00952D57">
      <w:pPr>
        <w:spacing w:after="0" w:line="408" w:lineRule="atLeast"/>
        <w:rPr>
          <w:rFonts w:ascii="Verdana" w:eastAsia="Times New Roman" w:hAnsi="Verdana" w:cs="Times New Roman"/>
          <w:color w:val="000000"/>
          <w:sz w:val="18"/>
          <w:szCs w:val="18"/>
        </w:rPr>
      </w:pPr>
    </w:p>
    <w:p w:rsidR="00952D57" w:rsidRDefault="00952D57" w:rsidP="00952D57">
      <w:pPr>
        <w:spacing w:after="0" w:line="408" w:lineRule="atLeast"/>
        <w:rPr>
          <w:rFonts w:ascii="Verdana" w:eastAsia="Times New Roman" w:hAnsi="Verdana" w:cs="Times New Roman"/>
          <w:color w:val="000000"/>
          <w:sz w:val="18"/>
          <w:szCs w:val="18"/>
        </w:rPr>
      </w:pPr>
    </w:p>
    <w:p w:rsidR="00952D57" w:rsidRDefault="00952D57" w:rsidP="00952D57">
      <w:pPr>
        <w:spacing w:after="0" w:line="408" w:lineRule="atLeast"/>
        <w:rPr>
          <w:rFonts w:ascii="Verdana" w:eastAsia="Times New Roman" w:hAnsi="Verdana" w:cs="Times New Roman"/>
          <w:color w:val="000000"/>
          <w:sz w:val="18"/>
          <w:szCs w:val="18"/>
        </w:rPr>
      </w:pPr>
    </w:p>
    <w:p w:rsidR="00952D57" w:rsidRDefault="00952D57" w:rsidP="00952D57">
      <w:pPr>
        <w:spacing w:after="0" w:line="408" w:lineRule="atLeast"/>
        <w:rPr>
          <w:rFonts w:ascii="Verdana" w:eastAsia="Times New Roman" w:hAnsi="Verdana" w:cs="Times New Roman"/>
          <w:color w:val="000000"/>
          <w:sz w:val="18"/>
          <w:szCs w:val="18"/>
        </w:rPr>
      </w:pPr>
    </w:p>
    <w:p w:rsidR="00952D57" w:rsidRDefault="00952D57" w:rsidP="00952D57">
      <w:pPr>
        <w:spacing w:after="0" w:line="408" w:lineRule="atLeast"/>
        <w:rPr>
          <w:rFonts w:ascii="Verdana" w:eastAsia="Times New Roman" w:hAnsi="Verdana" w:cs="Times New Roman"/>
          <w:color w:val="000000"/>
          <w:sz w:val="18"/>
          <w:szCs w:val="18"/>
        </w:rPr>
      </w:pPr>
    </w:p>
    <w:p w:rsidR="00952D57" w:rsidRDefault="00952D57" w:rsidP="00952D57">
      <w:pPr>
        <w:spacing w:after="0" w:line="408" w:lineRule="atLeast"/>
        <w:rPr>
          <w:rFonts w:ascii="Verdana" w:eastAsia="Times New Roman" w:hAnsi="Verdana" w:cs="Times New Roman"/>
          <w:color w:val="000000"/>
          <w:sz w:val="18"/>
          <w:szCs w:val="18"/>
        </w:rPr>
      </w:pPr>
    </w:p>
    <w:p w:rsidR="001E4A2F" w:rsidRDefault="001E4A2F" w:rsidP="00F626DF">
      <w:pPr>
        <w:spacing w:after="0" w:line="408" w:lineRule="atLeast"/>
        <w:rPr>
          <w:rFonts w:ascii="Verdana" w:eastAsia="Times New Roman" w:hAnsi="Verdana" w:cs="Times New Roman"/>
          <w:color w:val="000000"/>
          <w:sz w:val="18"/>
          <w:szCs w:val="18"/>
        </w:rPr>
      </w:pPr>
    </w:p>
    <w:p w:rsidR="00F626DF" w:rsidRDefault="00F626DF" w:rsidP="00F626DF">
      <w:pPr>
        <w:spacing w:after="0" w:line="408" w:lineRule="atLeast"/>
        <w:rPr>
          <w:rFonts w:ascii="Verdana" w:eastAsia="Times New Roman" w:hAnsi="Verdana" w:cs="Times New Roman"/>
          <w:color w:val="000000"/>
          <w:sz w:val="18"/>
          <w:szCs w:val="18"/>
        </w:rPr>
      </w:pPr>
    </w:p>
    <w:p w:rsidR="001E4A2F" w:rsidRPr="00952D57" w:rsidRDefault="001E4A2F" w:rsidP="00952D57">
      <w:pPr>
        <w:spacing w:after="0" w:line="408" w:lineRule="atLeast"/>
        <w:rPr>
          <w:rFonts w:ascii="Verdana" w:eastAsia="Times New Roman" w:hAnsi="Verdana" w:cs="Times New Roman"/>
          <w:color w:val="000000"/>
          <w:sz w:val="18"/>
          <w:szCs w:val="18"/>
        </w:rPr>
      </w:pPr>
    </w:p>
    <w:p w:rsidR="001E4A2F" w:rsidRDefault="001E4A2F" w:rsidP="001E4A2F">
      <w:pPr>
        <w:spacing w:after="0" w:line="240" w:lineRule="auto"/>
        <w:jc w:val="both"/>
        <w:textAlignment w:val="baseline"/>
        <w:rPr>
          <w:rFonts w:ascii="Helvetica" w:eastAsia="Times New Roman" w:hAnsi="Helvetica" w:cs="Helvetica"/>
          <w:color w:val="008000"/>
          <w:sz w:val="18"/>
          <w:szCs w:val="18"/>
          <w:bdr w:val="none" w:sz="0" w:space="0" w:color="auto" w:frame="1"/>
        </w:rPr>
      </w:pPr>
    </w:p>
    <w:p w:rsidR="001E4A2F" w:rsidRDefault="001E4A2F" w:rsidP="001E4A2F">
      <w:pPr>
        <w:spacing w:after="0" w:line="240" w:lineRule="auto"/>
        <w:jc w:val="both"/>
        <w:textAlignment w:val="baseline"/>
        <w:rPr>
          <w:rFonts w:ascii="Helvetica" w:eastAsia="Times New Roman" w:hAnsi="Helvetica" w:cs="Helvetica"/>
          <w:color w:val="008000"/>
          <w:sz w:val="18"/>
          <w:szCs w:val="18"/>
          <w:bdr w:val="none" w:sz="0" w:space="0" w:color="auto" w:frame="1"/>
        </w:rPr>
      </w:pPr>
    </w:p>
    <w:p w:rsidR="001E4A2F" w:rsidRDefault="00D666AF" w:rsidP="001E4A2F">
      <w:pPr>
        <w:spacing w:after="0" w:line="240" w:lineRule="auto"/>
        <w:jc w:val="both"/>
        <w:textAlignment w:val="baseline"/>
        <w:rPr>
          <w:rFonts w:ascii="Helvetica" w:eastAsia="Times New Roman" w:hAnsi="Helvetica" w:cs="Helvetica"/>
          <w:color w:val="008000"/>
          <w:sz w:val="18"/>
          <w:szCs w:val="18"/>
          <w:bdr w:val="none" w:sz="0" w:space="0" w:color="auto" w:frame="1"/>
        </w:rPr>
      </w:pPr>
      <w:r>
        <w:rPr>
          <w:rFonts w:ascii="Helvetica" w:eastAsia="Times New Roman" w:hAnsi="Helvetica" w:cs="Helvetica"/>
          <w:noProof/>
          <w:color w:val="008000"/>
          <w:sz w:val="18"/>
          <w:szCs w:val="18"/>
          <w:bdr w:val="none" w:sz="0" w:space="0" w:color="auto" w:frame="1"/>
        </w:rPr>
        <w:lastRenderedPageBreak/>
        <w:drawing>
          <wp:inline distT="0" distB="0" distL="0" distR="0">
            <wp:extent cx="4905375" cy="3679031"/>
            <wp:effectExtent l="0" t="0" r="0" b="0"/>
            <wp:docPr id="16" name="Рисунок 16" descr="F:\виртуальный музей\бл\афганистан\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виртуальный музей\бл\афганистан\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2755" cy="3677066"/>
                    </a:xfrm>
                    <a:prstGeom prst="rect">
                      <a:avLst/>
                    </a:prstGeom>
                    <a:noFill/>
                    <a:ln>
                      <a:noFill/>
                    </a:ln>
                  </pic:spPr>
                </pic:pic>
              </a:graphicData>
            </a:graphic>
          </wp:inline>
        </w:drawing>
      </w:r>
      <w:bookmarkStart w:id="0" w:name="_GoBack"/>
      <w:bookmarkEnd w:id="0"/>
    </w:p>
    <w:p w:rsidR="001E4A2F" w:rsidRDefault="001E4A2F" w:rsidP="001E4A2F">
      <w:pPr>
        <w:rPr>
          <w:rFonts w:eastAsiaTheme="minorHAnsi"/>
          <w:lang w:eastAsia="en-US"/>
        </w:rPr>
      </w:pPr>
    </w:p>
    <w:p w:rsidR="00F626DF" w:rsidRPr="00D96064" w:rsidRDefault="00F626DF" w:rsidP="00F626DF">
      <w:pPr>
        <w:spacing w:after="0"/>
        <w:ind w:left="-567"/>
        <w:rPr>
          <w:rFonts w:ascii="Times New Roman" w:eastAsia="Times New Roman" w:hAnsi="Times New Roman" w:cs="Times New Roman"/>
          <w:b/>
          <w:i/>
          <w:sz w:val="26"/>
          <w:szCs w:val="26"/>
        </w:rPr>
      </w:pPr>
      <w:r w:rsidRPr="00D96064">
        <w:rPr>
          <w:rFonts w:ascii="Times New Roman" w:eastAsia="Times New Roman" w:hAnsi="Times New Roman" w:cs="Times New Roman"/>
          <w:b/>
          <w:i/>
          <w:sz w:val="26"/>
          <w:szCs w:val="26"/>
        </w:rPr>
        <w:t>Воспоминания  воинов – афганцев, проживающих  в  нашем  районе:</w:t>
      </w:r>
    </w:p>
    <w:p w:rsidR="001E4A2F" w:rsidRPr="00D96064" w:rsidRDefault="001E4A2F" w:rsidP="00F626DF">
      <w:pPr>
        <w:spacing w:after="0"/>
        <w:ind w:left="-567"/>
        <w:rPr>
          <w:rFonts w:ascii="Times New Roman" w:eastAsia="Times New Roman" w:hAnsi="Times New Roman" w:cs="Times New Roman"/>
          <w:b/>
          <w:i/>
          <w:sz w:val="26"/>
          <w:szCs w:val="26"/>
        </w:rPr>
      </w:pPr>
      <w:r w:rsidRPr="00D96064">
        <w:rPr>
          <w:rFonts w:ascii="Times New Roman" w:eastAsia="Times New Roman" w:hAnsi="Times New Roman" w:cs="Times New Roman"/>
          <w:b/>
          <w:i/>
          <w:sz w:val="26"/>
          <w:szCs w:val="26"/>
        </w:rPr>
        <w:t xml:space="preserve"> Александр Петрович Денисов</w:t>
      </w:r>
      <w:r w:rsidR="00D96064">
        <w:rPr>
          <w:rFonts w:ascii="Times New Roman" w:eastAsia="Times New Roman" w:hAnsi="Times New Roman" w:cs="Times New Roman"/>
          <w:b/>
          <w:i/>
          <w:sz w:val="26"/>
          <w:szCs w:val="26"/>
        </w:rPr>
        <w:t xml:space="preserve">. </w:t>
      </w:r>
    </w:p>
    <w:p w:rsidR="00F626DF" w:rsidRPr="00D96064" w:rsidRDefault="00F626DF" w:rsidP="00F626DF">
      <w:pPr>
        <w:spacing w:after="0"/>
        <w:ind w:left="-567"/>
        <w:rPr>
          <w:rFonts w:ascii="Times New Roman" w:eastAsia="Times New Roman" w:hAnsi="Times New Roman" w:cs="Times New Roman"/>
          <w:sz w:val="26"/>
          <w:szCs w:val="26"/>
        </w:rPr>
      </w:pPr>
      <w:r w:rsidRPr="00D96064">
        <w:rPr>
          <w:rFonts w:ascii="Times New Roman" w:eastAsia="Times New Roman" w:hAnsi="Times New Roman" w:cs="Times New Roman"/>
          <w:sz w:val="26"/>
          <w:szCs w:val="26"/>
        </w:rPr>
        <w:t>Родился Александр Петрович 2 апреля 1949 года в городе Медногорске, Оренбургской области, в большой дружной семье. Родители: мама Клавдия Михайловна, отец Петр Иванович, простые, обыкновенные люди. Младшие Братья Иван и Владимир, и сестренка Валентина живут в городе Гой, Оренбургской области. Александр окончил 8 классов, три года работал слесарем – сборщиком на заводе электроприборов и одновременно учился в школе рабочей молодежи (ШРМ).</w:t>
      </w:r>
    </w:p>
    <w:p w:rsidR="00F626DF" w:rsidRPr="00D96064" w:rsidRDefault="00F626DF" w:rsidP="00F626DF">
      <w:pPr>
        <w:spacing w:after="0"/>
        <w:ind w:left="-567"/>
        <w:rPr>
          <w:rFonts w:ascii="Times New Roman" w:eastAsia="Times New Roman" w:hAnsi="Times New Roman" w:cs="Times New Roman"/>
          <w:sz w:val="26"/>
          <w:szCs w:val="26"/>
        </w:rPr>
      </w:pPr>
    </w:p>
    <w:p w:rsidR="00F626DF" w:rsidRPr="00D96064" w:rsidRDefault="00F626DF" w:rsidP="00F626DF">
      <w:pPr>
        <w:spacing w:after="0"/>
        <w:ind w:left="-567"/>
        <w:rPr>
          <w:rFonts w:ascii="Times New Roman" w:eastAsia="Times New Roman" w:hAnsi="Times New Roman" w:cs="Times New Roman"/>
          <w:sz w:val="26"/>
          <w:szCs w:val="26"/>
        </w:rPr>
      </w:pPr>
      <w:r w:rsidRPr="00D96064">
        <w:rPr>
          <w:rFonts w:ascii="Times New Roman" w:eastAsia="Times New Roman" w:hAnsi="Times New Roman" w:cs="Times New Roman"/>
          <w:sz w:val="26"/>
          <w:szCs w:val="26"/>
        </w:rPr>
        <w:t xml:space="preserve">В 1968 году был призван на срочную службу. Девятнадцатилетний паренек вначале служил в г. Пензе, а затем его перевели служить в г. Благовещенск. Служил честно, добросовестно. Предложили остаться на сверхсрочную службу, и Александр согласился. На Дальнем востоке нашел свою судьбу – красавицу </w:t>
      </w:r>
      <w:proofErr w:type="spellStart"/>
      <w:r w:rsidRPr="00D96064">
        <w:rPr>
          <w:rFonts w:ascii="Times New Roman" w:eastAsia="Times New Roman" w:hAnsi="Times New Roman" w:cs="Times New Roman"/>
          <w:sz w:val="26"/>
          <w:szCs w:val="26"/>
        </w:rPr>
        <w:t>Разию</w:t>
      </w:r>
      <w:proofErr w:type="spellEnd"/>
      <w:r w:rsidRPr="00D96064">
        <w:rPr>
          <w:rFonts w:ascii="Times New Roman" w:eastAsia="Times New Roman" w:hAnsi="Times New Roman" w:cs="Times New Roman"/>
          <w:sz w:val="26"/>
          <w:szCs w:val="26"/>
        </w:rPr>
        <w:t xml:space="preserve">, там же родились дети. Из Благовещенска направили  служить в республику Монголия, потом в Белоруссию г. Слуцк, дальше был Афганистан. Служил в северном городке </w:t>
      </w:r>
      <w:proofErr w:type="spellStart"/>
      <w:r w:rsidRPr="00D96064">
        <w:rPr>
          <w:rFonts w:ascii="Times New Roman" w:eastAsia="Times New Roman" w:hAnsi="Times New Roman" w:cs="Times New Roman"/>
          <w:sz w:val="26"/>
          <w:szCs w:val="26"/>
        </w:rPr>
        <w:t>Кундуз</w:t>
      </w:r>
      <w:proofErr w:type="spellEnd"/>
      <w:r w:rsidRPr="00D96064">
        <w:rPr>
          <w:rFonts w:ascii="Times New Roman" w:eastAsia="Times New Roman" w:hAnsi="Times New Roman" w:cs="Times New Roman"/>
          <w:sz w:val="26"/>
          <w:szCs w:val="26"/>
        </w:rPr>
        <w:t xml:space="preserve"> начальником столовой при госпитале. Ветеран, вспоминая о том времени, говорит, там было трудно всем. Другая страна, другие обычаи, особенно климат непривычный для советских людей. Сплошные горы, узкие ущелья, по которым передвигались колонны с техникой. Днем жара 40 градусов, ночью минус 2. На сутки выдавали 1,5 литра воды. Многие тяжело переносили невзгоды: заболевали тифом, другими инфекционными болезнями. Не обошла эта болезнь и Александра. Долго лежал в госпитале, болезнь отступила. Из воспоминаний А. П. Денисова: Часто спрашивают на встречах – «Как к нам относилось местное население? Хорошо. Может быть, где-то и были конфликты, столкновения, но мы об этом не знали. Зато большая часть афганского народа считала советских воинов </w:t>
      </w:r>
      <w:r w:rsidRPr="00D96064">
        <w:rPr>
          <w:rFonts w:ascii="Times New Roman" w:eastAsia="Times New Roman" w:hAnsi="Times New Roman" w:cs="Times New Roman"/>
          <w:sz w:val="26"/>
          <w:szCs w:val="26"/>
        </w:rPr>
        <w:lastRenderedPageBreak/>
        <w:t>защитниками, освободителями. В действительности наша армия вошла в Афганистан как гарант стабильности и спокойствия в этой стране».</w:t>
      </w:r>
    </w:p>
    <w:p w:rsidR="00F626DF" w:rsidRPr="00D96064" w:rsidRDefault="00F626DF" w:rsidP="00F626DF">
      <w:pPr>
        <w:spacing w:after="0"/>
        <w:ind w:left="-567"/>
        <w:rPr>
          <w:rFonts w:ascii="Times New Roman" w:eastAsia="Times New Roman" w:hAnsi="Times New Roman" w:cs="Times New Roman"/>
          <w:sz w:val="26"/>
          <w:szCs w:val="26"/>
        </w:rPr>
      </w:pPr>
      <w:r w:rsidRPr="00D96064">
        <w:rPr>
          <w:rFonts w:ascii="Times New Roman" w:eastAsia="Times New Roman" w:hAnsi="Times New Roman" w:cs="Times New Roman"/>
          <w:sz w:val="26"/>
          <w:szCs w:val="26"/>
        </w:rPr>
        <w:t xml:space="preserve">Александр Петрович проходил службу на чужбине с 1986 по 1988 годы. В командировку с грузом в Кабул нас отправляли несколько раз. «Особенно опасно было сопровождать бензовозы, так как </w:t>
      </w:r>
      <w:proofErr w:type="spellStart"/>
      <w:r w:rsidRPr="00D96064">
        <w:rPr>
          <w:rFonts w:ascii="Times New Roman" w:eastAsia="Times New Roman" w:hAnsi="Times New Roman" w:cs="Times New Roman"/>
          <w:sz w:val="26"/>
          <w:szCs w:val="26"/>
        </w:rPr>
        <w:t>душманы</w:t>
      </w:r>
      <w:proofErr w:type="spellEnd"/>
      <w:r w:rsidRPr="00D96064">
        <w:rPr>
          <w:rFonts w:ascii="Times New Roman" w:eastAsia="Times New Roman" w:hAnsi="Times New Roman" w:cs="Times New Roman"/>
          <w:sz w:val="26"/>
          <w:szCs w:val="26"/>
        </w:rPr>
        <w:t xml:space="preserve"> «любили» взрывать именно эти машины, оставляли военную боевую технику без горючего. Сколько наших ребят полегло тогда!» Мне повезло, я остался жив, но мой лучший друг Григорий погиб в километре от блокпоста. Он получил две пули в живот, а в госпитале работала его жена</w:t>
      </w:r>
      <w:proofErr w:type="gramStart"/>
      <w:r w:rsidRPr="00D96064">
        <w:rPr>
          <w:rFonts w:ascii="Times New Roman" w:eastAsia="Times New Roman" w:hAnsi="Times New Roman" w:cs="Times New Roman"/>
          <w:sz w:val="26"/>
          <w:szCs w:val="26"/>
        </w:rPr>
        <w:t>… В</w:t>
      </w:r>
      <w:proofErr w:type="gramEnd"/>
      <w:r w:rsidRPr="00D96064">
        <w:rPr>
          <w:rFonts w:ascii="Times New Roman" w:eastAsia="Times New Roman" w:hAnsi="Times New Roman" w:cs="Times New Roman"/>
          <w:sz w:val="26"/>
          <w:szCs w:val="26"/>
        </w:rPr>
        <w:t xml:space="preserve"> моей биографии нет громких героических  событий, скромно говорит А. Денисов, если Родина послала, значит это было нужно. Домой возвращаться это огромное счастье. В г. Слуцке меня ждала моя семья – любимая и мои детки». Александр Петрович окончил свою службу в Белоруссии в звании прапорщика. Двадцать два года отдал он Родине, охраняя мир и покой граждан. С 1990 года военный пенсионер. На Сахалин приехал в 1991 году. Проживает в поселке </w:t>
      </w:r>
      <w:proofErr w:type="spellStart"/>
      <w:r w:rsidRPr="00D96064">
        <w:rPr>
          <w:rFonts w:ascii="Times New Roman" w:eastAsia="Times New Roman" w:hAnsi="Times New Roman" w:cs="Times New Roman"/>
          <w:sz w:val="26"/>
          <w:szCs w:val="26"/>
        </w:rPr>
        <w:t>Углезаводске</w:t>
      </w:r>
      <w:proofErr w:type="spellEnd"/>
      <w:r w:rsidRPr="00D96064">
        <w:rPr>
          <w:rFonts w:ascii="Times New Roman" w:eastAsia="Times New Roman" w:hAnsi="Times New Roman" w:cs="Times New Roman"/>
          <w:sz w:val="26"/>
          <w:szCs w:val="26"/>
        </w:rPr>
        <w:t xml:space="preserve">. До сих пор в строю наш ветеран, работает в военизированной охране, в свободное время увлекается рыбалкой. У него крепкая семья, </w:t>
      </w:r>
      <w:proofErr w:type="spellStart"/>
      <w:r w:rsidRPr="00D96064">
        <w:rPr>
          <w:rFonts w:ascii="Times New Roman" w:eastAsia="Times New Roman" w:hAnsi="Times New Roman" w:cs="Times New Roman"/>
          <w:sz w:val="26"/>
          <w:szCs w:val="26"/>
        </w:rPr>
        <w:t>Разия</w:t>
      </w:r>
      <w:proofErr w:type="spellEnd"/>
      <w:r w:rsidRPr="00D96064">
        <w:rPr>
          <w:rFonts w:ascii="Times New Roman" w:eastAsia="Times New Roman" w:hAnsi="Times New Roman" w:cs="Times New Roman"/>
          <w:sz w:val="26"/>
          <w:szCs w:val="26"/>
        </w:rPr>
        <w:t xml:space="preserve"> </w:t>
      </w:r>
      <w:proofErr w:type="spellStart"/>
      <w:r w:rsidRPr="00D96064">
        <w:rPr>
          <w:rFonts w:ascii="Times New Roman" w:eastAsia="Times New Roman" w:hAnsi="Times New Roman" w:cs="Times New Roman"/>
          <w:sz w:val="26"/>
          <w:szCs w:val="26"/>
        </w:rPr>
        <w:t>Абдуловна</w:t>
      </w:r>
      <w:proofErr w:type="spellEnd"/>
      <w:r w:rsidRPr="00D96064">
        <w:rPr>
          <w:rFonts w:ascii="Times New Roman" w:eastAsia="Times New Roman" w:hAnsi="Times New Roman" w:cs="Times New Roman"/>
          <w:sz w:val="26"/>
          <w:szCs w:val="26"/>
        </w:rPr>
        <w:t xml:space="preserve"> – верная подруга всей его жизни. Она прошла за ним как «ниточка за иголочкой» по всем частям, они прекрасно воспитали сыновей и дочь, заботливые родители, очень любят и опекают своих внучат. </w:t>
      </w:r>
      <w:proofErr w:type="gramStart"/>
      <w:r w:rsidRPr="00D96064">
        <w:rPr>
          <w:rFonts w:ascii="Times New Roman" w:eastAsia="Times New Roman" w:hAnsi="Times New Roman" w:cs="Times New Roman"/>
          <w:sz w:val="26"/>
          <w:szCs w:val="26"/>
        </w:rPr>
        <w:t>Награжден</w:t>
      </w:r>
      <w:proofErr w:type="gramEnd"/>
      <w:r w:rsidRPr="00D96064">
        <w:rPr>
          <w:rFonts w:ascii="Times New Roman" w:eastAsia="Times New Roman" w:hAnsi="Times New Roman" w:cs="Times New Roman"/>
          <w:sz w:val="26"/>
          <w:szCs w:val="26"/>
        </w:rPr>
        <w:t xml:space="preserve"> медалями «За безупречную службу» 1, 2, 3 степени, медалью «От благодарного афганского народа» и юбилейными медалями. Свой китель и медали отдал прапорщик в поселковый Совет ветеранов.</w:t>
      </w:r>
    </w:p>
    <w:p w:rsidR="00F626DF" w:rsidRPr="00D96064" w:rsidRDefault="00F626DF" w:rsidP="00F626DF">
      <w:pPr>
        <w:spacing w:after="0"/>
        <w:ind w:left="-567"/>
        <w:rPr>
          <w:rFonts w:ascii="Times New Roman" w:eastAsia="Times New Roman" w:hAnsi="Times New Roman" w:cs="Times New Roman"/>
          <w:sz w:val="26"/>
          <w:szCs w:val="26"/>
        </w:rPr>
      </w:pPr>
      <w:r w:rsidRPr="00D96064">
        <w:rPr>
          <w:rFonts w:ascii="Times New Roman" w:eastAsia="Times New Roman" w:hAnsi="Times New Roman" w:cs="Times New Roman"/>
          <w:sz w:val="26"/>
          <w:szCs w:val="26"/>
        </w:rPr>
        <w:t>Есть у А. П. Денисова заветное желание: «Была бы возможность, хотя бы на недельку вернуться в часть, встретить боевых друзей, побыть в казарме, вдохнуть тот, ни с чем несравнимый, армейский запах». Стало ясно, что наш ветеран не в силах забыть «дорогу» армейской службы, это неподвластно даже времени.</w:t>
      </w:r>
    </w:p>
    <w:p w:rsidR="00F626DF" w:rsidRPr="00D96064" w:rsidRDefault="00F626DF" w:rsidP="00F626DF">
      <w:pPr>
        <w:spacing w:after="0"/>
        <w:ind w:left="-567"/>
        <w:rPr>
          <w:rFonts w:ascii="Times New Roman" w:eastAsia="Times New Roman" w:hAnsi="Times New Roman" w:cs="Times New Roman"/>
          <w:sz w:val="26"/>
          <w:szCs w:val="26"/>
        </w:rPr>
      </w:pPr>
    </w:p>
    <w:p w:rsidR="00F626DF" w:rsidRPr="00D96064" w:rsidRDefault="00F626DF" w:rsidP="00F626DF">
      <w:pPr>
        <w:spacing w:after="0"/>
        <w:ind w:left="-567"/>
        <w:rPr>
          <w:rFonts w:ascii="Times New Roman" w:eastAsia="Times New Roman" w:hAnsi="Times New Roman" w:cs="Times New Roman"/>
          <w:sz w:val="26"/>
          <w:szCs w:val="26"/>
        </w:rPr>
      </w:pPr>
    </w:p>
    <w:p w:rsidR="00F626DF" w:rsidRPr="00D96064" w:rsidRDefault="00F626DF" w:rsidP="00F626DF">
      <w:pPr>
        <w:spacing w:after="0"/>
        <w:ind w:left="-567"/>
        <w:rPr>
          <w:rFonts w:ascii="Times New Roman" w:eastAsia="Times New Roman" w:hAnsi="Times New Roman" w:cs="Times New Roman"/>
          <w:sz w:val="26"/>
          <w:szCs w:val="26"/>
        </w:rPr>
      </w:pPr>
      <w:r w:rsidRPr="00D96064">
        <w:rPr>
          <w:rFonts w:ascii="Times New Roman" w:eastAsia="Times New Roman" w:hAnsi="Times New Roman" w:cs="Times New Roman"/>
          <w:sz w:val="26"/>
          <w:szCs w:val="26"/>
        </w:rPr>
        <w:t xml:space="preserve">Я, </w:t>
      </w:r>
      <w:r w:rsidRPr="00D96064">
        <w:rPr>
          <w:rFonts w:ascii="Times New Roman" w:eastAsia="Times New Roman" w:hAnsi="Times New Roman" w:cs="Times New Roman"/>
          <w:b/>
          <w:i/>
          <w:sz w:val="28"/>
          <w:szCs w:val="28"/>
        </w:rPr>
        <w:t>Гаков Борис Михайлович</w:t>
      </w:r>
      <w:r w:rsidRPr="00D96064">
        <w:rPr>
          <w:rFonts w:ascii="Times New Roman" w:eastAsia="Times New Roman" w:hAnsi="Times New Roman" w:cs="Times New Roman"/>
          <w:sz w:val="26"/>
          <w:szCs w:val="26"/>
        </w:rPr>
        <w:t xml:space="preserve">, родился в 1965 году в Новосибирской области селе Пешково. Окончив школу, был призван в 1983 году в ряды Советской армии, попал сразу в Афганистан в 91-й отдельный мотострелковый полк под командованием подполковника Рохлина. Полк дислоцировался в провинции Газни. По прибытии в полк я попал во второй батальон, четвертую роту. Наш батальон выходил на операции по ликвидации банд </w:t>
      </w:r>
      <w:proofErr w:type="spellStart"/>
      <w:r w:rsidRPr="00D96064">
        <w:rPr>
          <w:rFonts w:ascii="Times New Roman" w:eastAsia="Times New Roman" w:hAnsi="Times New Roman" w:cs="Times New Roman"/>
          <w:sz w:val="26"/>
          <w:szCs w:val="26"/>
        </w:rPr>
        <w:t>душманов</w:t>
      </w:r>
      <w:proofErr w:type="spellEnd"/>
      <w:r w:rsidRPr="00D96064">
        <w:rPr>
          <w:rFonts w:ascii="Times New Roman" w:eastAsia="Times New Roman" w:hAnsi="Times New Roman" w:cs="Times New Roman"/>
          <w:sz w:val="26"/>
          <w:szCs w:val="26"/>
        </w:rPr>
        <w:t xml:space="preserve"> в горы, кишлаки. Также в наши обязанности входило сопровождение колонн с продовольствием и боеприпасами Афганистана. Также мы устраивали засады на караваны противника. С целью перекрытия доступа поставок продовольствия из Пакистана, оружия, наркотиков для бандитских формирований.</w:t>
      </w:r>
    </w:p>
    <w:p w:rsidR="00F626DF" w:rsidRPr="00D96064" w:rsidRDefault="00F626DF" w:rsidP="00F626DF">
      <w:pPr>
        <w:spacing w:after="0"/>
        <w:ind w:left="-567"/>
        <w:rPr>
          <w:rFonts w:ascii="Times New Roman" w:eastAsia="Times New Roman" w:hAnsi="Times New Roman" w:cs="Times New Roman"/>
          <w:sz w:val="26"/>
          <w:szCs w:val="26"/>
        </w:rPr>
      </w:pPr>
      <w:r w:rsidRPr="00D96064">
        <w:rPr>
          <w:rFonts w:ascii="Times New Roman" w:eastAsia="Times New Roman" w:hAnsi="Times New Roman" w:cs="Times New Roman"/>
          <w:sz w:val="26"/>
          <w:szCs w:val="26"/>
        </w:rPr>
        <w:t xml:space="preserve">В 1984 года нас послали на </w:t>
      </w:r>
      <w:proofErr w:type="spellStart"/>
      <w:r w:rsidRPr="00D96064">
        <w:rPr>
          <w:rFonts w:ascii="Times New Roman" w:eastAsia="Times New Roman" w:hAnsi="Times New Roman" w:cs="Times New Roman"/>
          <w:sz w:val="26"/>
          <w:szCs w:val="26"/>
        </w:rPr>
        <w:t>Панджщескую</w:t>
      </w:r>
      <w:proofErr w:type="spellEnd"/>
      <w:r w:rsidRPr="00D96064">
        <w:rPr>
          <w:rFonts w:ascii="Times New Roman" w:eastAsia="Times New Roman" w:hAnsi="Times New Roman" w:cs="Times New Roman"/>
          <w:sz w:val="26"/>
          <w:szCs w:val="26"/>
        </w:rPr>
        <w:t xml:space="preserve"> операцию с целью занятия высоты и перекрытия выхода из ущелья, где засела банда </w:t>
      </w:r>
      <w:proofErr w:type="spellStart"/>
      <w:r w:rsidRPr="00D96064">
        <w:rPr>
          <w:rFonts w:ascii="Times New Roman" w:eastAsia="Times New Roman" w:hAnsi="Times New Roman" w:cs="Times New Roman"/>
          <w:sz w:val="26"/>
          <w:szCs w:val="26"/>
        </w:rPr>
        <w:t>душманов</w:t>
      </w:r>
      <w:proofErr w:type="spellEnd"/>
      <w:r w:rsidRPr="00D96064">
        <w:rPr>
          <w:rFonts w:ascii="Times New Roman" w:eastAsia="Times New Roman" w:hAnsi="Times New Roman" w:cs="Times New Roman"/>
          <w:sz w:val="26"/>
          <w:szCs w:val="26"/>
        </w:rPr>
        <w:t xml:space="preserve">. Операция длилась двое суток, несколько десятков </w:t>
      </w:r>
      <w:proofErr w:type="spellStart"/>
      <w:r w:rsidRPr="00D96064">
        <w:rPr>
          <w:rFonts w:ascii="Times New Roman" w:eastAsia="Times New Roman" w:hAnsi="Times New Roman" w:cs="Times New Roman"/>
          <w:sz w:val="26"/>
          <w:szCs w:val="26"/>
        </w:rPr>
        <w:t>душманов</w:t>
      </w:r>
      <w:proofErr w:type="spellEnd"/>
      <w:r w:rsidRPr="00D96064">
        <w:rPr>
          <w:rFonts w:ascii="Times New Roman" w:eastAsia="Times New Roman" w:hAnsi="Times New Roman" w:cs="Times New Roman"/>
          <w:sz w:val="26"/>
          <w:szCs w:val="26"/>
        </w:rPr>
        <w:t xml:space="preserve"> было убито. При выходе из ущелья пятая и четвертая роты попали в засаду, третий взвод пятой роты подверглось  обстрелу с воздуха, только после этого наши роты вышли из засады. Потери составили 16 человек, в их числе был и командир пятой роты.</w:t>
      </w:r>
    </w:p>
    <w:p w:rsidR="00F626DF" w:rsidRPr="00D96064" w:rsidRDefault="00F626DF" w:rsidP="00F626DF">
      <w:pPr>
        <w:spacing w:after="0"/>
        <w:ind w:left="-567"/>
        <w:rPr>
          <w:rFonts w:ascii="Times New Roman" w:eastAsia="Times New Roman" w:hAnsi="Times New Roman" w:cs="Times New Roman"/>
          <w:sz w:val="26"/>
          <w:szCs w:val="26"/>
        </w:rPr>
      </w:pPr>
      <w:r w:rsidRPr="00D96064">
        <w:rPr>
          <w:rFonts w:ascii="Times New Roman" w:eastAsia="Times New Roman" w:hAnsi="Times New Roman" w:cs="Times New Roman"/>
          <w:sz w:val="26"/>
          <w:szCs w:val="26"/>
        </w:rPr>
        <w:t xml:space="preserve">Был  и смешной случай. Мы жили в больших палатках, которые отапливались буржуйками, так как в горах ночью холодно. Меня поставили дневальным на первом </w:t>
      </w:r>
      <w:r w:rsidRPr="00D96064">
        <w:rPr>
          <w:rFonts w:ascii="Times New Roman" w:eastAsia="Times New Roman" w:hAnsi="Times New Roman" w:cs="Times New Roman"/>
          <w:sz w:val="26"/>
          <w:szCs w:val="26"/>
        </w:rPr>
        <w:lastRenderedPageBreak/>
        <w:t xml:space="preserve">году службы. Дров на территории части не было, приходилось </w:t>
      </w:r>
      <w:proofErr w:type="gramStart"/>
      <w:r w:rsidRPr="00D96064">
        <w:rPr>
          <w:rFonts w:ascii="Times New Roman" w:eastAsia="Times New Roman" w:hAnsi="Times New Roman" w:cs="Times New Roman"/>
          <w:sz w:val="26"/>
          <w:szCs w:val="26"/>
        </w:rPr>
        <w:t>топить</w:t>
      </w:r>
      <w:proofErr w:type="gramEnd"/>
      <w:r w:rsidRPr="00D96064">
        <w:rPr>
          <w:rFonts w:ascii="Times New Roman" w:eastAsia="Times New Roman" w:hAnsi="Times New Roman" w:cs="Times New Roman"/>
          <w:sz w:val="26"/>
          <w:szCs w:val="26"/>
        </w:rPr>
        <w:t xml:space="preserve"> чем попало. Я решил подбросить в топку старые сапоги, в одном из сапог оказался патрон от пулемета. Патрон взорвался в печке, это было ночью, вся рота соскочила с кроватей и выскочила из палатки за считанные секунды. С тех пор истопником меня не назначали. Прослужил я два года, был награжден медалью «За боевые заслуги», получил звание сержанта в должности командира отделения.</w:t>
      </w:r>
    </w:p>
    <w:p w:rsidR="00F626DF" w:rsidRPr="00D96064" w:rsidRDefault="00F626DF" w:rsidP="00F626DF">
      <w:pPr>
        <w:spacing w:after="0"/>
        <w:ind w:left="-567"/>
        <w:rPr>
          <w:rFonts w:ascii="Times New Roman" w:eastAsia="Times New Roman" w:hAnsi="Times New Roman" w:cs="Times New Roman"/>
          <w:sz w:val="26"/>
          <w:szCs w:val="26"/>
        </w:rPr>
      </w:pPr>
    </w:p>
    <w:p w:rsidR="00F626DF" w:rsidRPr="00D96064" w:rsidRDefault="00F626DF" w:rsidP="00F626DF">
      <w:pPr>
        <w:spacing w:after="0"/>
        <w:ind w:left="-567"/>
        <w:rPr>
          <w:rFonts w:ascii="Times New Roman" w:eastAsia="Times New Roman" w:hAnsi="Times New Roman" w:cs="Times New Roman"/>
          <w:sz w:val="26"/>
          <w:szCs w:val="26"/>
        </w:rPr>
      </w:pPr>
    </w:p>
    <w:p w:rsidR="00F626DF" w:rsidRPr="00D96064" w:rsidRDefault="00F626DF" w:rsidP="00F626DF">
      <w:pPr>
        <w:spacing w:after="0"/>
        <w:ind w:left="-567"/>
        <w:rPr>
          <w:rFonts w:ascii="Times New Roman" w:eastAsia="Times New Roman" w:hAnsi="Times New Roman" w:cs="Times New Roman"/>
          <w:sz w:val="26"/>
          <w:szCs w:val="26"/>
        </w:rPr>
      </w:pPr>
    </w:p>
    <w:p w:rsidR="001E4A2F" w:rsidRPr="00D96064" w:rsidRDefault="001E4A2F" w:rsidP="00F626DF">
      <w:pPr>
        <w:spacing w:after="0"/>
        <w:rPr>
          <w:rFonts w:ascii="Times New Roman" w:eastAsia="Times New Roman" w:hAnsi="Times New Roman" w:cs="Times New Roman"/>
          <w:b/>
          <w:i/>
          <w:sz w:val="26"/>
          <w:szCs w:val="26"/>
        </w:rPr>
      </w:pPr>
    </w:p>
    <w:p w:rsidR="001E4A2F" w:rsidRPr="00D96064" w:rsidRDefault="001E4A2F" w:rsidP="00F626DF">
      <w:pPr>
        <w:spacing w:after="0"/>
        <w:rPr>
          <w:rFonts w:ascii="Times New Roman" w:eastAsia="Times New Roman" w:hAnsi="Times New Roman" w:cs="Times New Roman"/>
          <w:sz w:val="26"/>
          <w:szCs w:val="26"/>
        </w:rPr>
      </w:pPr>
    </w:p>
    <w:sectPr w:rsidR="001E4A2F" w:rsidRPr="00D96064" w:rsidSect="00E03A16">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53AC"/>
    <w:multiLevelType w:val="hybridMultilevel"/>
    <w:tmpl w:val="76668926"/>
    <w:lvl w:ilvl="0" w:tplc="DA14EEEA">
      <w:start w:val="1"/>
      <w:numFmt w:val="bullet"/>
      <w:lvlText w:val=""/>
      <w:lvlJc w:val="left"/>
      <w:pPr>
        <w:tabs>
          <w:tab w:val="num" w:pos="720"/>
        </w:tabs>
        <w:ind w:left="720" w:hanging="360"/>
      </w:pPr>
      <w:rPr>
        <w:rFonts w:ascii="Wingdings 2" w:hAnsi="Wingdings 2" w:hint="default"/>
      </w:rPr>
    </w:lvl>
    <w:lvl w:ilvl="1" w:tplc="421C907E" w:tentative="1">
      <w:start w:val="1"/>
      <w:numFmt w:val="bullet"/>
      <w:lvlText w:val=""/>
      <w:lvlJc w:val="left"/>
      <w:pPr>
        <w:tabs>
          <w:tab w:val="num" w:pos="1440"/>
        </w:tabs>
        <w:ind w:left="1440" w:hanging="360"/>
      </w:pPr>
      <w:rPr>
        <w:rFonts w:ascii="Wingdings 2" w:hAnsi="Wingdings 2" w:hint="default"/>
      </w:rPr>
    </w:lvl>
    <w:lvl w:ilvl="2" w:tplc="9FCE40C2" w:tentative="1">
      <w:start w:val="1"/>
      <w:numFmt w:val="bullet"/>
      <w:lvlText w:val=""/>
      <w:lvlJc w:val="left"/>
      <w:pPr>
        <w:tabs>
          <w:tab w:val="num" w:pos="2160"/>
        </w:tabs>
        <w:ind w:left="2160" w:hanging="360"/>
      </w:pPr>
      <w:rPr>
        <w:rFonts w:ascii="Wingdings 2" w:hAnsi="Wingdings 2" w:hint="default"/>
      </w:rPr>
    </w:lvl>
    <w:lvl w:ilvl="3" w:tplc="AD5ACD7E" w:tentative="1">
      <w:start w:val="1"/>
      <w:numFmt w:val="bullet"/>
      <w:lvlText w:val=""/>
      <w:lvlJc w:val="left"/>
      <w:pPr>
        <w:tabs>
          <w:tab w:val="num" w:pos="2880"/>
        </w:tabs>
        <w:ind w:left="2880" w:hanging="360"/>
      </w:pPr>
      <w:rPr>
        <w:rFonts w:ascii="Wingdings 2" w:hAnsi="Wingdings 2" w:hint="default"/>
      </w:rPr>
    </w:lvl>
    <w:lvl w:ilvl="4" w:tplc="F0C416B4" w:tentative="1">
      <w:start w:val="1"/>
      <w:numFmt w:val="bullet"/>
      <w:lvlText w:val=""/>
      <w:lvlJc w:val="left"/>
      <w:pPr>
        <w:tabs>
          <w:tab w:val="num" w:pos="3600"/>
        </w:tabs>
        <w:ind w:left="3600" w:hanging="360"/>
      </w:pPr>
      <w:rPr>
        <w:rFonts w:ascii="Wingdings 2" w:hAnsi="Wingdings 2" w:hint="default"/>
      </w:rPr>
    </w:lvl>
    <w:lvl w:ilvl="5" w:tplc="7D4AFCC6" w:tentative="1">
      <w:start w:val="1"/>
      <w:numFmt w:val="bullet"/>
      <w:lvlText w:val=""/>
      <w:lvlJc w:val="left"/>
      <w:pPr>
        <w:tabs>
          <w:tab w:val="num" w:pos="4320"/>
        </w:tabs>
        <w:ind w:left="4320" w:hanging="360"/>
      </w:pPr>
      <w:rPr>
        <w:rFonts w:ascii="Wingdings 2" w:hAnsi="Wingdings 2" w:hint="default"/>
      </w:rPr>
    </w:lvl>
    <w:lvl w:ilvl="6" w:tplc="DD965852" w:tentative="1">
      <w:start w:val="1"/>
      <w:numFmt w:val="bullet"/>
      <w:lvlText w:val=""/>
      <w:lvlJc w:val="left"/>
      <w:pPr>
        <w:tabs>
          <w:tab w:val="num" w:pos="5040"/>
        </w:tabs>
        <w:ind w:left="5040" w:hanging="360"/>
      </w:pPr>
      <w:rPr>
        <w:rFonts w:ascii="Wingdings 2" w:hAnsi="Wingdings 2" w:hint="default"/>
      </w:rPr>
    </w:lvl>
    <w:lvl w:ilvl="7" w:tplc="9DDED57E" w:tentative="1">
      <w:start w:val="1"/>
      <w:numFmt w:val="bullet"/>
      <w:lvlText w:val=""/>
      <w:lvlJc w:val="left"/>
      <w:pPr>
        <w:tabs>
          <w:tab w:val="num" w:pos="5760"/>
        </w:tabs>
        <w:ind w:left="5760" w:hanging="360"/>
      </w:pPr>
      <w:rPr>
        <w:rFonts w:ascii="Wingdings 2" w:hAnsi="Wingdings 2" w:hint="default"/>
      </w:rPr>
    </w:lvl>
    <w:lvl w:ilvl="8" w:tplc="D5C0D47C" w:tentative="1">
      <w:start w:val="1"/>
      <w:numFmt w:val="bullet"/>
      <w:lvlText w:val=""/>
      <w:lvlJc w:val="left"/>
      <w:pPr>
        <w:tabs>
          <w:tab w:val="num" w:pos="6480"/>
        </w:tabs>
        <w:ind w:left="6480" w:hanging="360"/>
      </w:pPr>
      <w:rPr>
        <w:rFonts w:ascii="Wingdings 2" w:hAnsi="Wingdings 2" w:hint="default"/>
      </w:rPr>
    </w:lvl>
  </w:abstractNum>
  <w:abstractNum w:abstractNumId="1">
    <w:nsid w:val="22886FAD"/>
    <w:multiLevelType w:val="hybridMultilevel"/>
    <w:tmpl w:val="0CE05D42"/>
    <w:lvl w:ilvl="0" w:tplc="129A13E8">
      <w:start w:val="1"/>
      <w:numFmt w:val="bullet"/>
      <w:lvlText w:val=""/>
      <w:lvlJc w:val="left"/>
      <w:pPr>
        <w:tabs>
          <w:tab w:val="num" w:pos="720"/>
        </w:tabs>
        <w:ind w:left="720" w:hanging="360"/>
      </w:pPr>
      <w:rPr>
        <w:rFonts w:ascii="Wingdings 2" w:hAnsi="Wingdings 2" w:hint="default"/>
      </w:rPr>
    </w:lvl>
    <w:lvl w:ilvl="1" w:tplc="FA10CF7C" w:tentative="1">
      <w:start w:val="1"/>
      <w:numFmt w:val="bullet"/>
      <w:lvlText w:val=""/>
      <w:lvlJc w:val="left"/>
      <w:pPr>
        <w:tabs>
          <w:tab w:val="num" w:pos="1440"/>
        </w:tabs>
        <w:ind w:left="1440" w:hanging="360"/>
      </w:pPr>
      <w:rPr>
        <w:rFonts w:ascii="Wingdings 2" w:hAnsi="Wingdings 2" w:hint="default"/>
      </w:rPr>
    </w:lvl>
    <w:lvl w:ilvl="2" w:tplc="545A8116" w:tentative="1">
      <w:start w:val="1"/>
      <w:numFmt w:val="bullet"/>
      <w:lvlText w:val=""/>
      <w:lvlJc w:val="left"/>
      <w:pPr>
        <w:tabs>
          <w:tab w:val="num" w:pos="2160"/>
        </w:tabs>
        <w:ind w:left="2160" w:hanging="360"/>
      </w:pPr>
      <w:rPr>
        <w:rFonts w:ascii="Wingdings 2" w:hAnsi="Wingdings 2" w:hint="default"/>
      </w:rPr>
    </w:lvl>
    <w:lvl w:ilvl="3" w:tplc="B05A22F2" w:tentative="1">
      <w:start w:val="1"/>
      <w:numFmt w:val="bullet"/>
      <w:lvlText w:val=""/>
      <w:lvlJc w:val="left"/>
      <w:pPr>
        <w:tabs>
          <w:tab w:val="num" w:pos="2880"/>
        </w:tabs>
        <w:ind w:left="2880" w:hanging="360"/>
      </w:pPr>
      <w:rPr>
        <w:rFonts w:ascii="Wingdings 2" w:hAnsi="Wingdings 2" w:hint="default"/>
      </w:rPr>
    </w:lvl>
    <w:lvl w:ilvl="4" w:tplc="DFBCB00A" w:tentative="1">
      <w:start w:val="1"/>
      <w:numFmt w:val="bullet"/>
      <w:lvlText w:val=""/>
      <w:lvlJc w:val="left"/>
      <w:pPr>
        <w:tabs>
          <w:tab w:val="num" w:pos="3600"/>
        </w:tabs>
        <w:ind w:left="3600" w:hanging="360"/>
      </w:pPr>
      <w:rPr>
        <w:rFonts w:ascii="Wingdings 2" w:hAnsi="Wingdings 2" w:hint="default"/>
      </w:rPr>
    </w:lvl>
    <w:lvl w:ilvl="5" w:tplc="0116F414" w:tentative="1">
      <w:start w:val="1"/>
      <w:numFmt w:val="bullet"/>
      <w:lvlText w:val=""/>
      <w:lvlJc w:val="left"/>
      <w:pPr>
        <w:tabs>
          <w:tab w:val="num" w:pos="4320"/>
        </w:tabs>
        <w:ind w:left="4320" w:hanging="360"/>
      </w:pPr>
      <w:rPr>
        <w:rFonts w:ascii="Wingdings 2" w:hAnsi="Wingdings 2" w:hint="default"/>
      </w:rPr>
    </w:lvl>
    <w:lvl w:ilvl="6" w:tplc="2C08803A" w:tentative="1">
      <w:start w:val="1"/>
      <w:numFmt w:val="bullet"/>
      <w:lvlText w:val=""/>
      <w:lvlJc w:val="left"/>
      <w:pPr>
        <w:tabs>
          <w:tab w:val="num" w:pos="5040"/>
        </w:tabs>
        <w:ind w:left="5040" w:hanging="360"/>
      </w:pPr>
      <w:rPr>
        <w:rFonts w:ascii="Wingdings 2" w:hAnsi="Wingdings 2" w:hint="default"/>
      </w:rPr>
    </w:lvl>
    <w:lvl w:ilvl="7" w:tplc="B6E887BA" w:tentative="1">
      <w:start w:val="1"/>
      <w:numFmt w:val="bullet"/>
      <w:lvlText w:val=""/>
      <w:lvlJc w:val="left"/>
      <w:pPr>
        <w:tabs>
          <w:tab w:val="num" w:pos="5760"/>
        </w:tabs>
        <w:ind w:left="5760" w:hanging="360"/>
      </w:pPr>
      <w:rPr>
        <w:rFonts w:ascii="Wingdings 2" w:hAnsi="Wingdings 2" w:hint="default"/>
      </w:rPr>
    </w:lvl>
    <w:lvl w:ilvl="8" w:tplc="7EA2AB94" w:tentative="1">
      <w:start w:val="1"/>
      <w:numFmt w:val="bullet"/>
      <w:lvlText w:val=""/>
      <w:lvlJc w:val="left"/>
      <w:pPr>
        <w:tabs>
          <w:tab w:val="num" w:pos="6480"/>
        </w:tabs>
        <w:ind w:left="6480" w:hanging="360"/>
      </w:pPr>
      <w:rPr>
        <w:rFonts w:ascii="Wingdings 2" w:hAnsi="Wingdings 2" w:hint="default"/>
      </w:rPr>
    </w:lvl>
  </w:abstractNum>
  <w:abstractNum w:abstractNumId="2">
    <w:nsid w:val="53BE7136"/>
    <w:multiLevelType w:val="hybridMultilevel"/>
    <w:tmpl w:val="D87802F6"/>
    <w:lvl w:ilvl="0" w:tplc="183AC260">
      <w:start w:val="1"/>
      <w:numFmt w:val="bullet"/>
      <w:lvlText w:val=""/>
      <w:lvlJc w:val="left"/>
      <w:pPr>
        <w:tabs>
          <w:tab w:val="num" w:pos="720"/>
        </w:tabs>
        <w:ind w:left="720" w:hanging="360"/>
      </w:pPr>
      <w:rPr>
        <w:rFonts w:ascii="Wingdings 2" w:hAnsi="Wingdings 2" w:hint="default"/>
      </w:rPr>
    </w:lvl>
    <w:lvl w:ilvl="1" w:tplc="615C5DDC" w:tentative="1">
      <w:start w:val="1"/>
      <w:numFmt w:val="bullet"/>
      <w:lvlText w:val=""/>
      <w:lvlJc w:val="left"/>
      <w:pPr>
        <w:tabs>
          <w:tab w:val="num" w:pos="1440"/>
        </w:tabs>
        <w:ind w:left="1440" w:hanging="360"/>
      </w:pPr>
      <w:rPr>
        <w:rFonts w:ascii="Wingdings 2" w:hAnsi="Wingdings 2" w:hint="default"/>
      </w:rPr>
    </w:lvl>
    <w:lvl w:ilvl="2" w:tplc="58089948" w:tentative="1">
      <w:start w:val="1"/>
      <w:numFmt w:val="bullet"/>
      <w:lvlText w:val=""/>
      <w:lvlJc w:val="left"/>
      <w:pPr>
        <w:tabs>
          <w:tab w:val="num" w:pos="2160"/>
        </w:tabs>
        <w:ind w:left="2160" w:hanging="360"/>
      </w:pPr>
      <w:rPr>
        <w:rFonts w:ascii="Wingdings 2" w:hAnsi="Wingdings 2" w:hint="default"/>
      </w:rPr>
    </w:lvl>
    <w:lvl w:ilvl="3" w:tplc="DB4CA0FE" w:tentative="1">
      <w:start w:val="1"/>
      <w:numFmt w:val="bullet"/>
      <w:lvlText w:val=""/>
      <w:lvlJc w:val="left"/>
      <w:pPr>
        <w:tabs>
          <w:tab w:val="num" w:pos="2880"/>
        </w:tabs>
        <w:ind w:left="2880" w:hanging="360"/>
      </w:pPr>
      <w:rPr>
        <w:rFonts w:ascii="Wingdings 2" w:hAnsi="Wingdings 2" w:hint="default"/>
      </w:rPr>
    </w:lvl>
    <w:lvl w:ilvl="4" w:tplc="CEA076F2" w:tentative="1">
      <w:start w:val="1"/>
      <w:numFmt w:val="bullet"/>
      <w:lvlText w:val=""/>
      <w:lvlJc w:val="left"/>
      <w:pPr>
        <w:tabs>
          <w:tab w:val="num" w:pos="3600"/>
        </w:tabs>
        <w:ind w:left="3600" w:hanging="360"/>
      </w:pPr>
      <w:rPr>
        <w:rFonts w:ascii="Wingdings 2" w:hAnsi="Wingdings 2" w:hint="default"/>
      </w:rPr>
    </w:lvl>
    <w:lvl w:ilvl="5" w:tplc="9CB8EA74" w:tentative="1">
      <w:start w:val="1"/>
      <w:numFmt w:val="bullet"/>
      <w:lvlText w:val=""/>
      <w:lvlJc w:val="left"/>
      <w:pPr>
        <w:tabs>
          <w:tab w:val="num" w:pos="4320"/>
        </w:tabs>
        <w:ind w:left="4320" w:hanging="360"/>
      </w:pPr>
      <w:rPr>
        <w:rFonts w:ascii="Wingdings 2" w:hAnsi="Wingdings 2" w:hint="default"/>
      </w:rPr>
    </w:lvl>
    <w:lvl w:ilvl="6" w:tplc="259AED78" w:tentative="1">
      <w:start w:val="1"/>
      <w:numFmt w:val="bullet"/>
      <w:lvlText w:val=""/>
      <w:lvlJc w:val="left"/>
      <w:pPr>
        <w:tabs>
          <w:tab w:val="num" w:pos="5040"/>
        </w:tabs>
        <w:ind w:left="5040" w:hanging="360"/>
      </w:pPr>
      <w:rPr>
        <w:rFonts w:ascii="Wingdings 2" w:hAnsi="Wingdings 2" w:hint="default"/>
      </w:rPr>
    </w:lvl>
    <w:lvl w:ilvl="7" w:tplc="A4C836CA" w:tentative="1">
      <w:start w:val="1"/>
      <w:numFmt w:val="bullet"/>
      <w:lvlText w:val=""/>
      <w:lvlJc w:val="left"/>
      <w:pPr>
        <w:tabs>
          <w:tab w:val="num" w:pos="5760"/>
        </w:tabs>
        <w:ind w:left="5760" w:hanging="360"/>
      </w:pPr>
      <w:rPr>
        <w:rFonts w:ascii="Wingdings 2" w:hAnsi="Wingdings 2" w:hint="default"/>
      </w:rPr>
    </w:lvl>
    <w:lvl w:ilvl="8" w:tplc="4D5C426E" w:tentative="1">
      <w:start w:val="1"/>
      <w:numFmt w:val="bullet"/>
      <w:lvlText w:val=""/>
      <w:lvlJc w:val="left"/>
      <w:pPr>
        <w:tabs>
          <w:tab w:val="num" w:pos="6480"/>
        </w:tabs>
        <w:ind w:left="6480" w:hanging="360"/>
      </w:pPr>
      <w:rPr>
        <w:rFonts w:ascii="Wingdings 2" w:hAnsi="Wingdings 2" w:hint="default"/>
      </w:rPr>
    </w:lvl>
  </w:abstractNum>
  <w:abstractNum w:abstractNumId="3">
    <w:nsid w:val="72D05629"/>
    <w:multiLevelType w:val="hybridMultilevel"/>
    <w:tmpl w:val="4660572A"/>
    <w:lvl w:ilvl="0" w:tplc="4FBA12CE">
      <w:start w:val="1"/>
      <w:numFmt w:val="bullet"/>
      <w:lvlText w:val=""/>
      <w:lvlJc w:val="left"/>
      <w:pPr>
        <w:tabs>
          <w:tab w:val="num" w:pos="720"/>
        </w:tabs>
        <w:ind w:left="720" w:hanging="360"/>
      </w:pPr>
      <w:rPr>
        <w:rFonts w:ascii="Wingdings 2" w:hAnsi="Wingdings 2" w:hint="default"/>
      </w:rPr>
    </w:lvl>
    <w:lvl w:ilvl="1" w:tplc="DA76716E" w:tentative="1">
      <w:start w:val="1"/>
      <w:numFmt w:val="bullet"/>
      <w:lvlText w:val=""/>
      <w:lvlJc w:val="left"/>
      <w:pPr>
        <w:tabs>
          <w:tab w:val="num" w:pos="1440"/>
        </w:tabs>
        <w:ind w:left="1440" w:hanging="360"/>
      </w:pPr>
      <w:rPr>
        <w:rFonts w:ascii="Wingdings 2" w:hAnsi="Wingdings 2" w:hint="default"/>
      </w:rPr>
    </w:lvl>
    <w:lvl w:ilvl="2" w:tplc="1C9E4F7C" w:tentative="1">
      <w:start w:val="1"/>
      <w:numFmt w:val="bullet"/>
      <w:lvlText w:val=""/>
      <w:lvlJc w:val="left"/>
      <w:pPr>
        <w:tabs>
          <w:tab w:val="num" w:pos="2160"/>
        </w:tabs>
        <w:ind w:left="2160" w:hanging="360"/>
      </w:pPr>
      <w:rPr>
        <w:rFonts w:ascii="Wingdings 2" w:hAnsi="Wingdings 2" w:hint="default"/>
      </w:rPr>
    </w:lvl>
    <w:lvl w:ilvl="3" w:tplc="C19E65A4" w:tentative="1">
      <w:start w:val="1"/>
      <w:numFmt w:val="bullet"/>
      <w:lvlText w:val=""/>
      <w:lvlJc w:val="left"/>
      <w:pPr>
        <w:tabs>
          <w:tab w:val="num" w:pos="2880"/>
        </w:tabs>
        <w:ind w:left="2880" w:hanging="360"/>
      </w:pPr>
      <w:rPr>
        <w:rFonts w:ascii="Wingdings 2" w:hAnsi="Wingdings 2" w:hint="default"/>
      </w:rPr>
    </w:lvl>
    <w:lvl w:ilvl="4" w:tplc="BF1C2856" w:tentative="1">
      <w:start w:val="1"/>
      <w:numFmt w:val="bullet"/>
      <w:lvlText w:val=""/>
      <w:lvlJc w:val="left"/>
      <w:pPr>
        <w:tabs>
          <w:tab w:val="num" w:pos="3600"/>
        </w:tabs>
        <w:ind w:left="3600" w:hanging="360"/>
      </w:pPr>
      <w:rPr>
        <w:rFonts w:ascii="Wingdings 2" w:hAnsi="Wingdings 2" w:hint="default"/>
      </w:rPr>
    </w:lvl>
    <w:lvl w:ilvl="5" w:tplc="C9B82FA2" w:tentative="1">
      <w:start w:val="1"/>
      <w:numFmt w:val="bullet"/>
      <w:lvlText w:val=""/>
      <w:lvlJc w:val="left"/>
      <w:pPr>
        <w:tabs>
          <w:tab w:val="num" w:pos="4320"/>
        </w:tabs>
        <w:ind w:left="4320" w:hanging="360"/>
      </w:pPr>
      <w:rPr>
        <w:rFonts w:ascii="Wingdings 2" w:hAnsi="Wingdings 2" w:hint="default"/>
      </w:rPr>
    </w:lvl>
    <w:lvl w:ilvl="6" w:tplc="A0F2D452" w:tentative="1">
      <w:start w:val="1"/>
      <w:numFmt w:val="bullet"/>
      <w:lvlText w:val=""/>
      <w:lvlJc w:val="left"/>
      <w:pPr>
        <w:tabs>
          <w:tab w:val="num" w:pos="5040"/>
        </w:tabs>
        <w:ind w:left="5040" w:hanging="360"/>
      </w:pPr>
      <w:rPr>
        <w:rFonts w:ascii="Wingdings 2" w:hAnsi="Wingdings 2" w:hint="default"/>
      </w:rPr>
    </w:lvl>
    <w:lvl w:ilvl="7" w:tplc="0B04FC34" w:tentative="1">
      <w:start w:val="1"/>
      <w:numFmt w:val="bullet"/>
      <w:lvlText w:val=""/>
      <w:lvlJc w:val="left"/>
      <w:pPr>
        <w:tabs>
          <w:tab w:val="num" w:pos="5760"/>
        </w:tabs>
        <w:ind w:left="5760" w:hanging="360"/>
      </w:pPr>
      <w:rPr>
        <w:rFonts w:ascii="Wingdings 2" w:hAnsi="Wingdings 2" w:hint="default"/>
      </w:rPr>
    </w:lvl>
    <w:lvl w:ilvl="8" w:tplc="DB4EFA92" w:tentative="1">
      <w:start w:val="1"/>
      <w:numFmt w:val="bullet"/>
      <w:lvlText w:val=""/>
      <w:lvlJc w:val="left"/>
      <w:pPr>
        <w:tabs>
          <w:tab w:val="num" w:pos="6480"/>
        </w:tabs>
        <w:ind w:left="6480" w:hanging="360"/>
      </w:pPr>
      <w:rPr>
        <w:rFonts w:ascii="Wingdings 2" w:hAnsi="Wingdings 2" w:hint="default"/>
      </w:rPr>
    </w:lvl>
  </w:abstractNum>
  <w:abstractNum w:abstractNumId="4">
    <w:nsid w:val="75BE4C05"/>
    <w:multiLevelType w:val="multilevel"/>
    <w:tmpl w:val="549C4A3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1E4A2F"/>
    <w:rsid w:val="00130FAF"/>
    <w:rsid w:val="001E4A2F"/>
    <w:rsid w:val="004B4C63"/>
    <w:rsid w:val="005D547C"/>
    <w:rsid w:val="00686F50"/>
    <w:rsid w:val="00713C3B"/>
    <w:rsid w:val="008757DB"/>
    <w:rsid w:val="00922239"/>
    <w:rsid w:val="00924218"/>
    <w:rsid w:val="00952D57"/>
    <w:rsid w:val="00A554DD"/>
    <w:rsid w:val="00D666AF"/>
    <w:rsid w:val="00D96064"/>
    <w:rsid w:val="00E03A16"/>
    <w:rsid w:val="00F62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C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4A2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4A2F"/>
    <w:rPr>
      <w:rFonts w:ascii="Tahoma" w:hAnsi="Tahoma" w:cs="Tahoma"/>
      <w:sz w:val="16"/>
      <w:szCs w:val="16"/>
    </w:rPr>
  </w:style>
  <w:style w:type="paragraph" w:styleId="a5">
    <w:name w:val="List Paragraph"/>
    <w:basedOn w:val="a"/>
    <w:uiPriority w:val="34"/>
    <w:qFormat/>
    <w:rsid w:val="001E4A2F"/>
    <w:pPr>
      <w:spacing w:after="0" w:line="240" w:lineRule="auto"/>
      <w:ind w:left="720"/>
      <w:contextualSpacing/>
    </w:pPr>
    <w:rPr>
      <w:rFonts w:ascii="Times New Roman" w:eastAsia="Times New Roman" w:hAnsi="Times New Roman" w:cs="Times New Roman"/>
      <w:sz w:val="24"/>
      <w:szCs w:val="24"/>
    </w:rPr>
  </w:style>
  <w:style w:type="paragraph" w:styleId="a6">
    <w:name w:val="No Spacing"/>
    <w:uiPriority w:val="1"/>
    <w:qFormat/>
    <w:rsid w:val="005D547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726508">
      <w:bodyDiv w:val="1"/>
      <w:marLeft w:val="0"/>
      <w:marRight w:val="0"/>
      <w:marTop w:val="0"/>
      <w:marBottom w:val="0"/>
      <w:divBdr>
        <w:top w:val="none" w:sz="0" w:space="0" w:color="auto"/>
        <w:left w:val="none" w:sz="0" w:space="0" w:color="auto"/>
        <w:bottom w:val="none" w:sz="0" w:space="0" w:color="auto"/>
        <w:right w:val="none" w:sz="0" w:space="0" w:color="auto"/>
      </w:divBdr>
      <w:divsChild>
        <w:div w:id="1798260360">
          <w:marLeft w:val="432"/>
          <w:marRight w:val="0"/>
          <w:marTop w:val="120"/>
          <w:marBottom w:val="0"/>
          <w:divBdr>
            <w:top w:val="none" w:sz="0" w:space="0" w:color="auto"/>
            <w:left w:val="none" w:sz="0" w:space="0" w:color="auto"/>
            <w:bottom w:val="none" w:sz="0" w:space="0" w:color="auto"/>
            <w:right w:val="none" w:sz="0" w:space="0" w:color="auto"/>
          </w:divBdr>
        </w:div>
        <w:div w:id="2015911652">
          <w:marLeft w:val="432"/>
          <w:marRight w:val="0"/>
          <w:marTop w:val="120"/>
          <w:marBottom w:val="0"/>
          <w:divBdr>
            <w:top w:val="none" w:sz="0" w:space="0" w:color="auto"/>
            <w:left w:val="none" w:sz="0" w:space="0" w:color="auto"/>
            <w:bottom w:val="none" w:sz="0" w:space="0" w:color="auto"/>
            <w:right w:val="none" w:sz="0" w:space="0" w:color="auto"/>
          </w:divBdr>
        </w:div>
        <w:div w:id="1976374929">
          <w:marLeft w:val="432"/>
          <w:marRight w:val="0"/>
          <w:marTop w:val="120"/>
          <w:marBottom w:val="0"/>
          <w:divBdr>
            <w:top w:val="none" w:sz="0" w:space="0" w:color="auto"/>
            <w:left w:val="none" w:sz="0" w:space="0" w:color="auto"/>
            <w:bottom w:val="none" w:sz="0" w:space="0" w:color="auto"/>
            <w:right w:val="none" w:sz="0" w:space="0" w:color="auto"/>
          </w:divBdr>
        </w:div>
        <w:div w:id="1477646255">
          <w:marLeft w:val="432"/>
          <w:marRight w:val="0"/>
          <w:marTop w:val="120"/>
          <w:marBottom w:val="0"/>
          <w:divBdr>
            <w:top w:val="none" w:sz="0" w:space="0" w:color="auto"/>
            <w:left w:val="none" w:sz="0" w:space="0" w:color="auto"/>
            <w:bottom w:val="none" w:sz="0" w:space="0" w:color="auto"/>
            <w:right w:val="none" w:sz="0" w:space="0" w:color="auto"/>
          </w:divBdr>
        </w:div>
      </w:divsChild>
    </w:div>
    <w:div w:id="567689289">
      <w:bodyDiv w:val="1"/>
      <w:marLeft w:val="0"/>
      <w:marRight w:val="0"/>
      <w:marTop w:val="0"/>
      <w:marBottom w:val="0"/>
      <w:divBdr>
        <w:top w:val="none" w:sz="0" w:space="0" w:color="auto"/>
        <w:left w:val="none" w:sz="0" w:space="0" w:color="auto"/>
        <w:bottom w:val="none" w:sz="0" w:space="0" w:color="auto"/>
        <w:right w:val="none" w:sz="0" w:space="0" w:color="auto"/>
      </w:divBdr>
      <w:divsChild>
        <w:div w:id="607002290">
          <w:marLeft w:val="432"/>
          <w:marRight w:val="0"/>
          <w:marTop w:val="120"/>
          <w:marBottom w:val="0"/>
          <w:divBdr>
            <w:top w:val="none" w:sz="0" w:space="0" w:color="auto"/>
            <w:left w:val="none" w:sz="0" w:space="0" w:color="auto"/>
            <w:bottom w:val="none" w:sz="0" w:space="0" w:color="auto"/>
            <w:right w:val="none" w:sz="0" w:space="0" w:color="auto"/>
          </w:divBdr>
        </w:div>
      </w:divsChild>
    </w:div>
    <w:div w:id="1481575050">
      <w:bodyDiv w:val="1"/>
      <w:marLeft w:val="0"/>
      <w:marRight w:val="0"/>
      <w:marTop w:val="0"/>
      <w:marBottom w:val="0"/>
      <w:divBdr>
        <w:top w:val="none" w:sz="0" w:space="0" w:color="auto"/>
        <w:left w:val="none" w:sz="0" w:space="0" w:color="auto"/>
        <w:bottom w:val="none" w:sz="0" w:space="0" w:color="auto"/>
        <w:right w:val="none" w:sz="0" w:space="0" w:color="auto"/>
      </w:divBdr>
      <w:divsChild>
        <w:div w:id="2065180425">
          <w:marLeft w:val="432"/>
          <w:marRight w:val="0"/>
          <w:marTop w:val="120"/>
          <w:marBottom w:val="0"/>
          <w:divBdr>
            <w:top w:val="none" w:sz="0" w:space="0" w:color="auto"/>
            <w:left w:val="none" w:sz="0" w:space="0" w:color="auto"/>
            <w:bottom w:val="none" w:sz="0" w:space="0" w:color="auto"/>
            <w:right w:val="none" w:sz="0" w:space="0" w:color="auto"/>
          </w:divBdr>
        </w:div>
        <w:div w:id="315063904">
          <w:marLeft w:val="432"/>
          <w:marRight w:val="0"/>
          <w:marTop w:val="120"/>
          <w:marBottom w:val="0"/>
          <w:divBdr>
            <w:top w:val="none" w:sz="0" w:space="0" w:color="auto"/>
            <w:left w:val="none" w:sz="0" w:space="0" w:color="auto"/>
            <w:bottom w:val="none" w:sz="0" w:space="0" w:color="auto"/>
            <w:right w:val="none" w:sz="0" w:space="0" w:color="auto"/>
          </w:divBdr>
        </w:div>
        <w:div w:id="1440376357">
          <w:marLeft w:val="432"/>
          <w:marRight w:val="0"/>
          <w:marTop w:val="120"/>
          <w:marBottom w:val="0"/>
          <w:divBdr>
            <w:top w:val="none" w:sz="0" w:space="0" w:color="auto"/>
            <w:left w:val="none" w:sz="0" w:space="0" w:color="auto"/>
            <w:bottom w:val="none" w:sz="0" w:space="0" w:color="auto"/>
            <w:right w:val="none" w:sz="0" w:space="0" w:color="auto"/>
          </w:divBdr>
        </w:div>
        <w:div w:id="842551120">
          <w:marLeft w:val="432"/>
          <w:marRight w:val="0"/>
          <w:marTop w:val="120"/>
          <w:marBottom w:val="0"/>
          <w:divBdr>
            <w:top w:val="none" w:sz="0" w:space="0" w:color="auto"/>
            <w:left w:val="none" w:sz="0" w:space="0" w:color="auto"/>
            <w:bottom w:val="none" w:sz="0" w:space="0" w:color="auto"/>
            <w:right w:val="none" w:sz="0" w:space="0" w:color="auto"/>
          </w:divBdr>
        </w:div>
        <w:div w:id="1460413084">
          <w:marLeft w:val="432"/>
          <w:marRight w:val="0"/>
          <w:marTop w:val="120"/>
          <w:marBottom w:val="0"/>
          <w:divBdr>
            <w:top w:val="none" w:sz="0" w:space="0" w:color="auto"/>
            <w:left w:val="none" w:sz="0" w:space="0" w:color="auto"/>
            <w:bottom w:val="none" w:sz="0" w:space="0" w:color="auto"/>
            <w:right w:val="none" w:sz="0" w:space="0" w:color="auto"/>
          </w:divBdr>
        </w:div>
        <w:div w:id="1356733902">
          <w:marLeft w:val="432"/>
          <w:marRight w:val="0"/>
          <w:marTop w:val="120"/>
          <w:marBottom w:val="0"/>
          <w:divBdr>
            <w:top w:val="none" w:sz="0" w:space="0" w:color="auto"/>
            <w:left w:val="none" w:sz="0" w:space="0" w:color="auto"/>
            <w:bottom w:val="none" w:sz="0" w:space="0" w:color="auto"/>
            <w:right w:val="none" w:sz="0" w:space="0" w:color="auto"/>
          </w:divBdr>
        </w:div>
        <w:div w:id="1761948621">
          <w:marLeft w:val="432"/>
          <w:marRight w:val="0"/>
          <w:marTop w:val="120"/>
          <w:marBottom w:val="0"/>
          <w:divBdr>
            <w:top w:val="none" w:sz="0" w:space="0" w:color="auto"/>
            <w:left w:val="none" w:sz="0" w:space="0" w:color="auto"/>
            <w:bottom w:val="none" w:sz="0" w:space="0" w:color="auto"/>
            <w:right w:val="none" w:sz="0" w:space="0" w:color="auto"/>
          </w:divBdr>
        </w:div>
      </w:divsChild>
    </w:div>
    <w:div w:id="1497719465">
      <w:bodyDiv w:val="1"/>
      <w:marLeft w:val="0"/>
      <w:marRight w:val="0"/>
      <w:marTop w:val="0"/>
      <w:marBottom w:val="0"/>
      <w:divBdr>
        <w:top w:val="none" w:sz="0" w:space="0" w:color="auto"/>
        <w:left w:val="none" w:sz="0" w:space="0" w:color="auto"/>
        <w:bottom w:val="none" w:sz="0" w:space="0" w:color="auto"/>
        <w:right w:val="none" w:sz="0" w:space="0" w:color="auto"/>
      </w:divBdr>
      <w:divsChild>
        <w:div w:id="580795383">
          <w:marLeft w:val="432"/>
          <w:marRight w:val="0"/>
          <w:marTop w:val="120"/>
          <w:marBottom w:val="0"/>
          <w:divBdr>
            <w:top w:val="none" w:sz="0" w:space="0" w:color="auto"/>
            <w:left w:val="none" w:sz="0" w:space="0" w:color="auto"/>
            <w:bottom w:val="none" w:sz="0" w:space="0" w:color="auto"/>
            <w:right w:val="none" w:sz="0" w:space="0" w:color="auto"/>
          </w:divBdr>
        </w:div>
        <w:div w:id="260576306">
          <w:marLeft w:val="432"/>
          <w:marRight w:val="0"/>
          <w:marTop w:val="120"/>
          <w:marBottom w:val="0"/>
          <w:divBdr>
            <w:top w:val="none" w:sz="0" w:space="0" w:color="auto"/>
            <w:left w:val="none" w:sz="0" w:space="0" w:color="auto"/>
            <w:bottom w:val="none" w:sz="0" w:space="0" w:color="auto"/>
            <w:right w:val="none" w:sz="0" w:space="0" w:color="auto"/>
          </w:divBdr>
        </w:div>
        <w:div w:id="1218974627">
          <w:marLeft w:val="432"/>
          <w:marRight w:val="0"/>
          <w:marTop w:val="120"/>
          <w:marBottom w:val="0"/>
          <w:divBdr>
            <w:top w:val="none" w:sz="0" w:space="0" w:color="auto"/>
            <w:left w:val="none" w:sz="0" w:space="0" w:color="auto"/>
            <w:bottom w:val="none" w:sz="0" w:space="0" w:color="auto"/>
            <w:right w:val="none" w:sz="0" w:space="0" w:color="auto"/>
          </w:divBdr>
        </w:div>
      </w:divsChild>
    </w:div>
    <w:div w:id="183090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CF674-6685-4518-8BE9-D3C21A2EF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2164</Words>
  <Characters>12340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Господин Петр</dc:creator>
  <cp:keywords/>
  <dc:description/>
  <cp:lastModifiedBy>Userbuk2</cp:lastModifiedBy>
  <cp:revision>6</cp:revision>
  <dcterms:created xsi:type="dcterms:W3CDTF">2015-01-20T00:03:00Z</dcterms:created>
  <dcterms:modified xsi:type="dcterms:W3CDTF">2015-01-27T00:46:00Z</dcterms:modified>
</cp:coreProperties>
</file>